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8B" w:rsidRPr="00295979" w:rsidRDefault="006E028E" w:rsidP="00BD1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>Výpis usnesení z </w:t>
      </w:r>
      <w:r w:rsidR="002C39F0">
        <w:rPr>
          <w:rFonts w:ascii="Times New Roman" w:hAnsi="Times New Roman" w:cs="Times New Roman"/>
          <w:b/>
          <w:sz w:val="28"/>
          <w:szCs w:val="28"/>
        </w:rPr>
        <w:t>6</w:t>
      </w:r>
      <w:r w:rsidRPr="00295979">
        <w:rPr>
          <w:rFonts w:ascii="Times New Roman" w:hAnsi="Times New Roman" w:cs="Times New Roman"/>
          <w:b/>
          <w:sz w:val="28"/>
          <w:szCs w:val="28"/>
        </w:rPr>
        <w:t xml:space="preserve">. zasedání </w:t>
      </w:r>
    </w:p>
    <w:p w:rsidR="00BD148B" w:rsidRPr="00295979" w:rsidRDefault="006E028E" w:rsidP="00BD1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 xml:space="preserve">Zastupitelstva města Lanžhot </w:t>
      </w:r>
    </w:p>
    <w:p w:rsidR="00BD148B" w:rsidRPr="00295979" w:rsidRDefault="009118C2" w:rsidP="00BD14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24</w:t>
      </w:r>
      <w:r w:rsidR="006E028E" w:rsidRPr="00295979">
        <w:rPr>
          <w:rFonts w:ascii="Times New Roman" w:hAnsi="Times New Roman" w:cs="Times New Roman"/>
          <w:b/>
          <w:sz w:val="28"/>
          <w:szCs w:val="28"/>
        </w:rPr>
        <w:t>.</w:t>
      </w:r>
      <w:r w:rsidR="005347F5">
        <w:rPr>
          <w:rFonts w:ascii="Times New Roman" w:hAnsi="Times New Roman" w:cs="Times New Roman"/>
          <w:b/>
          <w:sz w:val="28"/>
          <w:szCs w:val="28"/>
        </w:rPr>
        <w:t>0</w:t>
      </w:r>
      <w:r w:rsidR="00A864CF">
        <w:rPr>
          <w:rFonts w:ascii="Times New Roman" w:hAnsi="Times New Roman" w:cs="Times New Roman"/>
          <w:b/>
          <w:sz w:val="28"/>
          <w:szCs w:val="28"/>
        </w:rPr>
        <w:t>9</w:t>
      </w:r>
      <w:r w:rsidR="006E028E" w:rsidRPr="00295979">
        <w:rPr>
          <w:rFonts w:ascii="Times New Roman" w:hAnsi="Times New Roman" w:cs="Times New Roman"/>
          <w:b/>
          <w:sz w:val="28"/>
          <w:szCs w:val="28"/>
        </w:rPr>
        <w:t>.201</w:t>
      </w:r>
      <w:r w:rsidR="005347F5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</w:p>
    <w:p w:rsidR="00BD148B" w:rsidRPr="00E952FC" w:rsidRDefault="00BD148B" w:rsidP="00BD14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48B" w:rsidRDefault="00BD148B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5FD5" w:rsidRDefault="00BD5FD5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5FD5" w:rsidRPr="00E952FC" w:rsidRDefault="00BD5FD5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1F74" w:rsidRPr="00BD5FD5" w:rsidRDefault="00301F74" w:rsidP="0029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5FD5">
        <w:rPr>
          <w:rFonts w:ascii="Times New Roman" w:hAnsi="Times New Roman" w:cs="Times New Roman"/>
          <w:b/>
          <w:i/>
          <w:sz w:val="28"/>
          <w:szCs w:val="28"/>
          <w:u w:val="single"/>
        </w:rPr>
        <w:t>Zastupitelstvo města Lanžhot:</w:t>
      </w:r>
    </w:p>
    <w:p w:rsidR="005347F5" w:rsidRDefault="005347F5" w:rsidP="0029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5FD5" w:rsidRPr="00161A37" w:rsidRDefault="00BD5FD5" w:rsidP="00301F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F74" w:rsidRDefault="00301F74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6012">
        <w:rPr>
          <w:rFonts w:ascii="Times New Roman" w:hAnsi="Times New Roman" w:cs="Times New Roman"/>
          <w:b/>
          <w:sz w:val="24"/>
          <w:szCs w:val="24"/>
        </w:rPr>
        <w:t>Z</w:t>
      </w:r>
      <w:r w:rsidR="002C39F0">
        <w:rPr>
          <w:rFonts w:ascii="Times New Roman" w:hAnsi="Times New Roman" w:cs="Times New Roman"/>
          <w:b/>
          <w:sz w:val="24"/>
          <w:szCs w:val="24"/>
        </w:rPr>
        <w:t>6</w:t>
      </w:r>
      <w:r w:rsidRPr="007A6012">
        <w:rPr>
          <w:rFonts w:ascii="Times New Roman" w:hAnsi="Times New Roman" w:cs="Times New Roman"/>
          <w:b/>
          <w:sz w:val="24"/>
          <w:szCs w:val="24"/>
        </w:rPr>
        <w:t>/1</w:t>
      </w:r>
      <w:r w:rsidR="005347F5">
        <w:rPr>
          <w:rFonts w:ascii="Times New Roman" w:hAnsi="Times New Roman" w:cs="Times New Roman"/>
          <w:b/>
          <w:sz w:val="24"/>
          <w:szCs w:val="24"/>
        </w:rPr>
        <w:t>9</w:t>
      </w:r>
      <w:r w:rsidRPr="007A601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347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A6012">
        <w:rPr>
          <w:rFonts w:ascii="Times New Roman" w:hAnsi="Times New Roman" w:cs="Times New Roman"/>
          <w:b/>
          <w:i/>
          <w:sz w:val="24"/>
          <w:szCs w:val="24"/>
        </w:rPr>
        <w:t> c h v a l u j e</w:t>
      </w:r>
      <w:r w:rsidRPr="007A60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6012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7A6012">
        <w:rPr>
          <w:rFonts w:ascii="Times New Roman" w:hAnsi="Times New Roman" w:cs="Times New Roman"/>
          <w:sz w:val="24"/>
          <w:szCs w:val="24"/>
        </w:rPr>
        <w:t xml:space="preserve"> jednání:</w:t>
      </w:r>
    </w:p>
    <w:p w:rsidR="009118C2" w:rsidRPr="004C01C4" w:rsidRDefault="009118C2" w:rsidP="009118C2">
      <w:pPr>
        <w:pStyle w:val="Odstavecseseznamem"/>
        <w:numPr>
          <w:ilvl w:val="0"/>
          <w:numId w:val="6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Zahájení</w:t>
      </w:r>
    </w:p>
    <w:p w:rsidR="009118C2" w:rsidRPr="004C01C4" w:rsidRDefault="009118C2" w:rsidP="009118C2">
      <w:pPr>
        <w:pStyle w:val="Odstavecseseznamem"/>
        <w:numPr>
          <w:ilvl w:val="0"/>
          <w:numId w:val="6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Schválení programu</w:t>
      </w:r>
    </w:p>
    <w:p w:rsidR="009118C2" w:rsidRPr="004C01C4" w:rsidRDefault="009118C2" w:rsidP="009118C2">
      <w:pPr>
        <w:pStyle w:val="Odstavecseseznamem"/>
        <w:numPr>
          <w:ilvl w:val="0"/>
          <w:numId w:val="6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Určení ověřovatelů zápisu a zapisovatelky</w:t>
      </w:r>
    </w:p>
    <w:p w:rsidR="009118C2" w:rsidRPr="004C01C4" w:rsidRDefault="009118C2" w:rsidP="009118C2">
      <w:pPr>
        <w:pStyle w:val="Odstavecseseznamem"/>
        <w:numPr>
          <w:ilvl w:val="0"/>
          <w:numId w:val="6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Zpráva o činnosti</w:t>
      </w:r>
    </w:p>
    <w:p w:rsidR="009118C2" w:rsidRPr="004C01C4" w:rsidRDefault="009118C2" w:rsidP="009118C2">
      <w:pPr>
        <w:pStyle w:val="Odstavecseseznamem"/>
        <w:numPr>
          <w:ilvl w:val="0"/>
          <w:numId w:val="6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Zpráva kontrolního výboru</w:t>
      </w:r>
      <w:r w:rsidRPr="004C01C4">
        <w:rPr>
          <w:rFonts w:ascii="Times New Roman" w:hAnsi="Times New Roman" w:cs="Times New Roman"/>
          <w:sz w:val="24"/>
          <w:szCs w:val="24"/>
        </w:rPr>
        <w:tab/>
      </w:r>
    </w:p>
    <w:p w:rsidR="009118C2" w:rsidRPr="004C01C4" w:rsidRDefault="009118C2" w:rsidP="004C01C4">
      <w:pPr>
        <w:pStyle w:val="Odstavecseseznamem"/>
        <w:numPr>
          <w:ilvl w:val="0"/>
          <w:numId w:val="6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Plnění rozpočtu k 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31.08.2019</w:t>
      </w:r>
      <w:proofErr w:type="gramEnd"/>
    </w:p>
    <w:p w:rsidR="009118C2" w:rsidRPr="004C01C4" w:rsidRDefault="009118C2" w:rsidP="009118C2">
      <w:pPr>
        <w:pStyle w:val="Odstavecseseznamem"/>
        <w:numPr>
          <w:ilvl w:val="0"/>
          <w:numId w:val="14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Rozpočtové opatření č. 5/2019</w:t>
      </w:r>
      <w:r w:rsidRPr="004C01C4">
        <w:rPr>
          <w:rFonts w:ascii="Times New Roman" w:hAnsi="Times New Roman" w:cs="Times New Roman"/>
          <w:sz w:val="24"/>
          <w:szCs w:val="24"/>
        </w:rPr>
        <w:tab/>
      </w:r>
    </w:p>
    <w:p w:rsidR="009118C2" w:rsidRPr="004C01C4" w:rsidRDefault="009118C2" w:rsidP="004C01C4">
      <w:pPr>
        <w:pStyle w:val="Odstavecseseznamem"/>
        <w:numPr>
          <w:ilvl w:val="0"/>
          <w:numId w:val="14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Převod nemovitosti – prodej pozemku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KN 2619/55 </w:t>
      </w:r>
    </w:p>
    <w:p w:rsidR="009118C2" w:rsidRPr="004C01C4" w:rsidRDefault="009118C2" w:rsidP="004C01C4">
      <w:pPr>
        <w:pStyle w:val="Odstavecseseznamem"/>
        <w:numPr>
          <w:ilvl w:val="0"/>
          <w:numId w:val="14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Převod nemovitosti – koupě pozemku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KN 4201</w:t>
      </w:r>
    </w:p>
    <w:p w:rsidR="009118C2" w:rsidRPr="004C01C4" w:rsidRDefault="009118C2" w:rsidP="004C01C4">
      <w:pPr>
        <w:numPr>
          <w:ilvl w:val="0"/>
          <w:numId w:val="14"/>
        </w:numPr>
        <w:spacing w:after="0" w:line="240" w:lineRule="auto"/>
        <w:ind w:left="21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Stanovení nové výkupní ceny pozemků orná půda</w:t>
      </w:r>
    </w:p>
    <w:p w:rsidR="009118C2" w:rsidRPr="004C01C4" w:rsidRDefault="009118C2" w:rsidP="004C01C4">
      <w:pPr>
        <w:numPr>
          <w:ilvl w:val="0"/>
          <w:numId w:val="14"/>
        </w:numPr>
        <w:spacing w:after="0" w:line="240" w:lineRule="auto"/>
        <w:ind w:left="21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Převody nemovitostí – výkupy pozemků Pod Ploty.</w:t>
      </w:r>
    </w:p>
    <w:p w:rsidR="009118C2" w:rsidRPr="004C01C4" w:rsidRDefault="009118C2" w:rsidP="004C01C4">
      <w:pPr>
        <w:pStyle w:val="Odstavecseseznamem"/>
        <w:numPr>
          <w:ilvl w:val="0"/>
          <w:numId w:val="14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C01C4">
        <w:rPr>
          <w:rFonts w:ascii="Times New Roman" w:hAnsi="Times New Roman" w:cs="Times New Roman"/>
          <w:sz w:val="24"/>
          <w:szCs w:val="24"/>
        </w:rPr>
        <w:t>VaK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 – převod majetku</w:t>
      </w:r>
    </w:p>
    <w:p w:rsidR="009118C2" w:rsidRPr="004C01C4" w:rsidRDefault="009118C2" w:rsidP="004C01C4">
      <w:pPr>
        <w:numPr>
          <w:ilvl w:val="0"/>
          <w:numId w:val="14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Program rozvoje města Lanžhot</w:t>
      </w:r>
    </w:p>
    <w:p w:rsidR="009118C2" w:rsidRPr="004C01C4" w:rsidRDefault="009118C2" w:rsidP="004C01C4">
      <w:pPr>
        <w:pStyle w:val="Odstavecseseznamem"/>
        <w:numPr>
          <w:ilvl w:val="0"/>
          <w:numId w:val="14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Pořizování videozáznamů z jednání zastupitelstva města </w:t>
      </w:r>
    </w:p>
    <w:p w:rsidR="009118C2" w:rsidRPr="004C01C4" w:rsidRDefault="009118C2" w:rsidP="004C01C4">
      <w:pPr>
        <w:pStyle w:val="Odstavecseseznamem"/>
        <w:numPr>
          <w:ilvl w:val="0"/>
          <w:numId w:val="14"/>
        </w:numPr>
        <w:spacing w:after="0" w:line="240" w:lineRule="auto"/>
        <w:ind w:left="2127" w:right="-426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Diskuse</w:t>
      </w:r>
    </w:p>
    <w:p w:rsidR="009118C2" w:rsidRPr="004C01C4" w:rsidRDefault="009118C2" w:rsidP="004C01C4">
      <w:pPr>
        <w:pStyle w:val="Odstavecseseznamem"/>
        <w:numPr>
          <w:ilvl w:val="0"/>
          <w:numId w:val="14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>Závěr</w:t>
      </w:r>
      <w:r w:rsidRPr="004C01C4">
        <w:rPr>
          <w:rFonts w:ascii="Times New Roman" w:hAnsi="Times New Roman" w:cs="Times New Roman"/>
          <w:sz w:val="24"/>
          <w:szCs w:val="24"/>
        </w:rPr>
        <w:tab/>
      </w:r>
      <w:r w:rsidRPr="004C01C4">
        <w:rPr>
          <w:rFonts w:ascii="Times New Roman" w:hAnsi="Times New Roman" w:cs="Times New Roman"/>
          <w:sz w:val="24"/>
          <w:szCs w:val="24"/>
        </w:rPr>
        <w:tab/>
      </w:r>
      <w:r w:rsidRPr="004C01C4">
        <w:rPr>
          <w:rFonts w:ascii="Times New Roman" w:hAnsi="Times New Roman" w:cs="Times New Roman"/>
          <w:sz w:val="24"/>
          <w:szCs w:val="24"/>
        </w:rPr>
        <w:tab/>
      </w:r>
    </w:p>
    <w:p w:rsidR="00301F74" w:rsidRPr="004C01C4" w:rsidRDefault="00301F74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74" w:rsidRPr="00301F74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A37">
        <w:rPr>
          <w:rFonts w:ascii="Times New Roman" w:hAnsi="Times New Roman" w:cs="Times New Roman"/>
          <w:b/>
          <w:sz w:val="24"/>
          <w:szCs w:val="24"/>
        </w:rPr>
        <w:t>Z</w:t>
      </w:r>
      <w:r w:rsidR="002C39F0">
        <w:rPr>
          <w:rFonts w:ascii="Times New Roman" w:hAnsi="Times New Roman" w:cs="Times New Roman"/>
          <w:b/>
          <w:sz w:val="24"/>
          <w:szCs w:val="24"/>
        </w:rPr>
        <w:t>6</w:t>
      </w:r>
      <w:r w:rsidRPr="00161A37">
        <w:rPr>
          <w:rFonts w:ascii="Times New Roman" w:hAnsi="Times New Roman" w:cs="Times New Roman"/>
          <w:b/>
          <w:sz w:val="24"/>
          <w:szCs w:val="24"/>
        </w:rPr>
        <w:t>/1</w:t>
      </w:r>
      <w:r w:rsidR="005347F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/3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1F74">
        <w:rPr>
          <w:rFonts w:ascii="Times New Roman" w:hAnsi="Times New Roman" w:cs="Times New Roman"/>
          <w:b/>
          <w:i/>
          <w:sz w:val="24"/>
          <w:szCs w:val="24"/>
        </w:rPr>
        <w:t>s c h v a l u j e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01F74">
        <w:rPr>
          <w:rFonts w:ascii="Times New Roman" w:hAnsi="Times New Roman"/>
          <w:sz w:val="24"/>
          <w:szCs w:val="24"/>
        </w:rPr>
        <w:t>ověřovatele</w:t>
      </w:r>
      <w:proofErr w:type="gramEnd"/>
      <w:r w:rsidR="005347F5">
        <w:rPr>
          <w:rFonts w:ascii="Times New Roman" w:hAnsi="Times New Roman"/>
          <w:sz w:val="24"/>
          <w:szCs w:val="24"/>
        </w:rPr>
        <w:t xml:space="preserve"> zápisu </w:t>
      </w:r>
      <w:r w:rsidR="009118C2">
        <w:rPr>
          <w:rFonts w:ascii="Times New Roman" w:hAnsi="Times New Roman"/>
          <w:sz w:val="24"/>
          <w:szCs w:val="24"/>
        </w:rPr>
        <w:t xml:space="preserve">pana Zdeňka Kořínka a pana Dušana </w:t>
      </w:r>
      <w:proofErr w:type="spellStart"/>
      <w:r w:rsidR="009118C2">
        <w:rPr>
          <w:rFonts w:ascii="Times New Roman" w:hAnsi="Times New Roman"/>
          <w:sz w:val="24"/>
          <w:szCs w:val="24"/>
        </w:rPr>
        <w:t>Radoně</w:t>
      </w:r>
      <w:proofErr w:type="spellEnd"/>
      <w:r w:rsidR="009118C2">
        <w:rPr>
          <w:rFonts w:ascii="Times New Roman" w:hAnsi="Times New Roman"/>
          <w:sz w:val="24"/>
          <w:szCs w:val="24"/>
        </w:rPr>
        <w:t xml:space="preserve"> </w:t>
      </w:r>
      <w:r w:rsidRPr="00301F74">
        <w:rPr>
          <w:rFonts w:ascii="Times New Roman" w:hAnsi="Times New Roman"/>
          <w:sz w:val="24"/>
          <w:szCs w:val="24"/>
        </w:rPr>
        <w:t>a zapisovatelku paní Annu Moučkovou.</w:t>
      </w:r>
    </w:p>
    <w:p w:rsidR="00301F74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5347F5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5D31">
        <w:rPr>
          <w:rFonts w:ascii="Times New Roman" w:hAnsi="Times New Roman"/>
          <w:b/>
          <w:sz w:val="24"/>
          <w:szCs w:val="24"/>
        </w:rPr>
        <w:t>Z</w:t>
      </w:r>
      <w:r w:rsidR="002C39F0">
        <w:rPr>
          <w:rFonts w:ascii="Times New Roman" w:hAnsi="Times New Roman"/>
          <w:b/>
          <w:sz w:val="24"/>
          <w:szCs w:val="24"/>
        </w:rPr>
        <w:t>6</w:t>
      </w:r>
      <w:r w:rsidRPr="000F5D31">
        <w:rPr>
          <w:rFonts w:ascii="Times New Roman" w:hAnsi="Times New Roman"/>
          <w:b/>
          <w:sz w:val="24"/>
          <w:szCs w:val="24"/>
        </w:rPr>
        <w:t>/1</w:t>
      </w:r>
      <w:r w:rsidR="005347F5">
        <w:rPr>
          <w:rFonts w:ascii="Times New Roman" w:hAnsi="Times New Roman"/>
          <w:b/>
          <w:sz w:val="24"/>
          <w:szCs w:val="24"/>
        </w:rPr>
        <w:t>9</w:t>
      </w:r>
      <w:r w:rsidRPr="000F5D31">
        <w:rPr>
          <w:rFonts w:ascii="Times New Roman" w:hAnsi="Times New Roman"/>
          <w:b/>
          <w:sz w:val="24"/>
          <w:szCs w:val="24"/>
        </w:rPr>
        <w:t>/</w:t>
      </w:r>
      <w:r w:rsidR="00A7192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="009118C2" w:rsidRPr="003B76C0">
        <w:rPr>
          <w:rFonts w:ascii="Times New Roman" w:hAnsi="Times New Roman" w:cs="Times New Roman"/>
          <w:b/>
          <w:i/>
          <w:sz w:val="24"/>
          <w:szCs w:val="24"/>
        </w:rPr>
        <w:t xml:space="preserve">b e r e  </w:t>
      </w:r>
      <w:r w:rsidR="009118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18C2" w:rsidRPr="003B76C0">
        <w:rPr>
          <w:rFonts w:ascii="Times New Roman" w:hAnsi="Times New Roman" w:cs="Times New Roman"/>
          <w:b/>
          <w:i/>
          <w:sz w:val="24"/>
          <w:szCs w:val="24"/>
        </w:rPr>
        <w:t xml:space="preserve"> n a  </w:t>
      </w:r>
      <w:r w:rsidR="009118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18C2" w:rsidRPr="003B76C0">
        <w:rPr>
          <w:rFonts w:ascii="Times New Roman" w:hAnsi="Times New Roman" w:cs="Times New Roman"/>
          <w:b/>
          <w:i/>
          <w:sz w:val="24"/>
          <w:szCs w:val="24"/>
        </w:rPr>
        <w:t>v ě d o m í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18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18C2" w:rsidRPr="009118C2">
        <w:rPr>
          <w:rFonts w:ascii="Times New Roman" w:hAnsi="Times New Roman" w:cs="Times New Roman"/>
          <w:sz w:val="24"/>
          <w:szCs w:val="24"/>
        </w:rPr>
        <w:t>zprávu</w:t>
      </w:r>
      <w:proofErr w:type="gramEnd"/>
      <w:r w:rsidR="009118C2" w:rsidRPr="009118C2">
        <w:rPr>
          <w:rFonts w:ascii="Times New Roman" w:hAnsi="Times New Roman" w:cs="Times New Roman"/>
          <w:sz w:val="24"/>
          <w:szCs w:val="24"/>
        </w:rPr>
        <w:t xml:space="preserve"> kontrolního výboru</w:t>
      </w:r>
      <w:r w:rsidR="009118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F93" w:rsidRPr="00F63926" w:rsidRDefault="00802F93" w:rsidP="00301F7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301F74" w:rsidRDefault="005347F5" w:rsidP="00A864CF">
      <w:pPr>
        <w:spacing w:after="0" w:line="240" w:lineRule="auto"/>
        <w:ind w:left="1410" w:hanging="1410"/>
        <w:jc w:val="both"/>
        <w:rPr>
          <w:rFonts w:ascii="Times New Roman" w:hAnsi="Times New Roman"/>
          <w:b/>
          <w:sz w:val="24"/>
          <w:szCs w:val="24"/>
        </w:rPr>
      </w:pPr>
      <w:r w:rsidRPr="000F5D31">
        <w:rPr>
          <w:rFonts w:ascii="Times New Roman" w:hAnsi="Times New Roman"/>
          <w:b/>
          <w:sz w:val="24"/>
          <w:szCs w:val="24"/>
        </w:rPr>
        <w:t>Z</w:t>
      </w:r>
      <w:r w:rsidR="002C39F0">
        <w:rPr>
          <w:rFonts w:ascii="Times New Roman" w:hAnsi="Times New Roman"/>
          <w:b/>
          <w:sz w:val="24"/>
          <w:szCs w:val="24"/>
        </w:rPr>
        <w:t>6</w:t>
      </w:r>
      <w:r w:rsidRPr="000F5D31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9</w:t>
      </w:r>
      <w:r w:rsidRPr="000F5D31">
        <w:rPr>
          <w:rFonts w:ascii="Times New Roman" w:hAnsi="Times New Roman"/>
          <w:b/>
          <w:sz w:val="24"/>
          <w:szCs w:val="24"/>
        </w:rPr>
        <w:t>/</w:t>
      </w:r>
      <w:r w:rsidR="00802F93">
        <w:rPr>
          <w:rFonts w:ascii="Times New Roman" w:hAnsi="Times New Roman"/>
          <w:b/>
          <w:sz w:val="24"/>
          <w:szCs w:val="24"/>
        </w:rPr>
        <w:t>6</w:t>
      </w:r>
      <w:r w:rsidR="00802F93">
        <w:rPr>
          <w:rFonts w:ascii="Times New Roman" w:hAnsi="Times New Roman"/>
          <w:b/>
          <w:sz w:val="24"/>
          <w:szCs w:val="24"/>
        </w:rPr>
        <w:tab/>
      </w:r>
      <w:r w:rsidR="009118C2" w:rsidRPr="003B76C0">
        <w:rPr>
          <w:rFonts w:ascii="Times New Roman" w:hAnsi="Times New Roman" w:cs="Times New Roman"/>
          <w:b/>
          <w:i/>
          <w:sz w:val="24"/>
          <w:szCs w:val="24"/>
        </w:rPr>
        <w:t xml:space="preserve">b e r e  </w:t>
      </w:r>
      <w:r w:rsidR="009118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18C2" w:rsidRPr="003B76C0">
        <w:rPr>
          <w:rFonts w:ascii="Times New Roman" w:hAnsi="Times New Roman" w:cs="Times New Roman"/>
          <w:b/>
          <w:i/>
          <w:sz w:val="24"/>
          <w:szCs w:val="24"/>
        </w:rPr>
        <w:t xml:space="preserve"> n a  </w:t>
      </w:r>
      <w:r w:rsidR="009118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18C2" w:rsidRPr="003B76C0">
        <w:rPr>
          <w:rFonts w:ascii="Times New Roman" w:hAnsi="Times New Roman" w:cs="Times New Roman"/>
          <w:b/>
          <w:i/>
          <w:sz w:val="24"/>
          <w:szCs w:val="24"/>
        </w:rPr>
        <w:t>v ě d o m í</w:t>
      </w:r>
      <w:r w:rsidR="009118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18C2" w:rsidRPr="005347F5">
        <w:rPr>
          <w:rFonts w:ascii="Times New Roman" w:hAnsi="Times New Roman"/>
          <w:sz w:val="24"/>
          <w:szCs w:val="24"/>
        </w:rPr>
        <w:t>plnění rozpočtu města</w:t>
      </w:r>
      <w:r w:rsidR="009118C2">
        <w:rPr>
          <w:rFonts w:ascii="Times New Roman" w:hAnsi="Times New Roman"/>
          <w:sz w:val="24"/>
          <w:szCs w:val="24"/>
        </w:rPr>
        <w:t xml:space="preserve"> Lanžhot</w:t>
      </w:r>
      <w:r w:rsidR="009118C2" w:rsidRPr="005347F5">
        <w:rPr>
          <w:rFonts w:ascii="Times New Roman" w:hAnsi="Times New Roman"/>
          <w:sz w:val="24"/>
          <w:szCs w:val="24"/>
        </w:rPr>
        <w:t xml:space="preserve"> k </w:t>
      </w:r>
      <w:proofErr w:type="gramStart"/>
      <w:r w:rsidR="009118C2" w:rsidRPr="005347F5">
        <w:rPr>
          <w:rFonts w:ascii="Times New Roman" w:hAnsi="Times New Roman"/>
          <w:sz w:val="24"/>
          <w:szCs w:val="24"/>
        </w:rPr>
        <w:t>31.</w:t>
      </w:r>
      <w:r w:rsidR="009118C2">
        <w:rPr>
          <w:rFonts w:ascii="Times New Roman" w:hAnsi="Times New Roman"/>
          <w:sz w:val="24"/>
          <w:szCs w:val="24"/>
        </w:rPr>
        <w:t>08</w:t>
      </w:r>
      <w:r w:rsidR="009118C2" w:rsidRPr="005347F5">
        <w:rPr>
          <w:rFonts w:ascii="Times New Roman" w:hAnsi="Times New Roman"/>
          <w:sz w:val="24"/>
          <w:szCs w:val="24"/>
        </w:rPr>
        <w:t>.201</w:t>
      </w:r>
      <w:r w:rsidR="009118C2">
        <w:rPr>
          <w:rFonts w:ascii="Times New Roman" w:hAnsi="Times New Roman"/>
          <w:sz w:val="24"/>
          <w:szCs w:val="24"/>
        </w:rPr>
        <w:t>9</w:t>
      </w:r>
      <w:proofErr w:type="gramEnd"/>
    </w:p>
    <w:p w:rsidR="009118C2" w:rsidRDefault="009118C2" w:rsidP="00802F93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802F93" w:rsidRDefault="00301F74" w:rsidP="00802F93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6CFE">
        <w:rPr>
          <w:rFonts w:ascii="Times New Roman" w:hAnsi="Times New Roman"/>
          <w:b/>
          <w:sz w:val="24"/>
          <w:szCs w:val="24"/>
          <w:lang w:eastAsia="cs-CZ"/>
        </w:rPr>
        <w:t>Z</w:t>
      </w:r>
      <w:r w:rsidR="002C39F0">
        <w:rPr>
          <w:rFonts w:ascii="Times New Roman" w:hAnsi="Times New Roman"/>
          <w:b/>
          <w:sz w:val="24"/>
          <w:szCs w:val="24"/>
          <w:lang w:eastAsia="cs-CZ"/>
        </w:rPr>
        <w:t>6</w:t>
      </w:r>
      <w:r w:rsidRPr="00FE6CFE">
        <w:rPr>
          <w:rFonts w:ascii="Times New Roman" w:hAnsi="Times New Roman"/>
          <w:b/>
          <w:sz w:val="24"/>
          <w:szCs w:val="24"/>
          <w:lang w:eastAsia="cs-CZ"/>
        </w:rPr>
        <w:t>/1</w:t>
      </w:r>
      <w:r w:rsidR="005347F5">
        <w:rPr>
          <w:rFonts w:ascii="Times New Roman" w:hAnsi="Times New Roman"/>
          <w:b/>
          <w:sz w:val="24"/>
          <w:szCs w:val="24"/>
          <w:lang w:eastAsia="cs-CZ"/>
        </w:rPr>
        <w:t>9</w:t>
      </w:r>
      <w:r w:rsidRPr="00FE6CFE">
        <w:rPr>
          <w:rFonts w:ascii="Times New Roman" w:hAnsi="Times New Roman"/>
          <w:b/>
          <w:sz w:val="24"/>
          <w:szCs w:val="24"/>
          <w:lang w:eastAsia="cs-CZ"/>
        </w:rPr>
        <w:t>/</w:t>
      </w:r>
      <w:r w:rsidR="00802F93">
        <w:rPr>
          <w:rFonts w:ascii="Times New Roman" w:hAnsi="Times New Roman"/>
          <w:b/>
          <w:sz w:val="24"/>
          <w:szCs w:val="24"/>
          <w:lang w:eastAsia="cs-CZ"/>
        </w:rPr>
        <w:t>7</w:t>
      </w:r>
      <w:r w:rsidR="009118C2">
        <w:rPr>
          <w:rFonts w:ascii="Times New Roman" w:hAnsi="Times New Roman"/>
          <w:b/>
          <w:sz w:val="24"/>
          <w:szCs w:val="24"/>
          <w:lang w:eastAsia="cs-CZ"/>
        </w:rPr>
        <w:tab/>
      </w:r>
      <w:r w:rsidR="009118C2"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rozpočtové</w:t>
      </w:r>
      <w:proofErr w:type="gramEnd"/>
      <w:r w:rsid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opatření č. 5/2019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802F93">
        <w:rPr>
          <w:rFonts w:ascii="Times New Roman" w:hAnsi="Times New Roman"/>
          <w:sz w:val="24"/>
          <w:szCs w:val="24"/>
        </w:rPr>
        <w:t xml:space="preserve"> </w:t>
      </w:r>
    </w:p>
    <w:p w:rsidR="009118C2" w:rsidRDefault="009118C2" w:rsidP="004E47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4E475B" w:rsidRDefault="00301F74" w:rsidP="009118C2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E6CFE">
        <w:rPr>
          <w:rFonts w:ascii="Times New Roman" w:hAnsi="Times New Roman"/>
          <w:b/>
          <w:sz w:val="24"/>
          <w:szCs w:val="24"/>
          <w:lang w:eastAsia="cs-CZ"/>
        </w:rPr>
        <w:t>Z</w:t>
      </w:r>
      <w:r w:rsidR="002C39F0">
        <w:rPr>
          <w:rFonts w:ascii="Times New Roman" w:hAnsi="Times New Roman"/>
          <w:b/>
          <w:sz w:val="24"/>
          <w:szCs w:val="24"/>
          <w:lang w:eastAsia="cs-CZ"/>
        </w:rPr>
        <w:t>6</w:t>
      </w:r>
      <w:r w:rsidRPr="00FE6CFE">
        <w:rPr>
          <w:rFonts w:ascii="Times New Roman" w:hAnsi="Times New Roman"/>
          <w:b/>
          <w:sz w:val="24"/>
          <w:szCs w:val="24"/>
          <w:lang w:eastAsia="cs-CZ"/>
        </w:rPr>
        <w:t>/1</w:t>
      </w:r>
      <w:r w:rsidR="005347F5">
        <w:rPr>
          <w:rFonts w:ascii="Times New Roman" w:hAnsi="Times New Roman"/>
          <w:b/>
          <w:sz w:val="24"/>
          <w:szCs w:val="24"/>
          <w:lang w:eastAsia="cs-CZ"/>
        </w:rPr>
        <w:t>9</w:t>
      </w:r>
      <w:r w:rsidR="004E475B">
        <w:rPr>
          <w:rFonts w:ascii="Times New Roman" w:hAnsi="Times New Roman"/>
          <w:b/>
          <w:sz w:val="24"/>
          <w:szCs w:val="24"/>
          <w:lang w:eastAsia="cs-CZ"/>
        </w:rPr>
        <w:t>/8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4E475B"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</w:t>
      </w:r>
      <w:r w:rsidR="009118C2" w:rsidRPr="009118C2">
        <w:rPr>
          <w:rFonts w:ascii="Times New Roman" w:hAnsi="Times New Roman"/>
          <w:sz w:val="24"/>
          <w:szCs w:val="24"/>
        </w:rPr>
        <w:t xml:space="preserve">prodej pozemku </w:t>
      </w:r>
      <w:proofErr w:type="spellStart"/>
      <w:r w:rsidR="009118C2" w:rsidRPr="009118C2">
        <w:rPr>
          <w:rFonts w:ascii="Times New Roman" w:hAnsi="Times New Roman"/>
          <w:sz w:val="24"/>
          <w:szCs w:val="24"/>
        </w:rPr>
        <w:t>parc</w:t>
      </w:r>
      <w:proofErr w:type="spellEnd"/>
      <w:r w:rsidR="009118C2" w:rsidRPr="009118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118C2" w:rsidRPr="009118C2">
        <w:rPr>
          <w:rFonts w:ascii="Times New Roman" w:hAnsi="Times New Roman"/>
          <w:sz w:val="24"/>
          <w:szCs w:val="24"/>
        </w:rPr>
        <w:t>č.</w:t>
      </w:r>
      <w:proofErr w:type="gramEnd"/>
      <w:r w:rsidR="009118C2" w:rsidRPr="009118C2">
        <w:rPr>
          <w:rFonts w:ascii="Times New Roman" w:hAnsi="Times New Roman"/>
          <w:sz w:val="24"/>
          <w:szCs w:val="24"/>
        </w:rPr>
        <w:t xml:space="preserve"> KN 261</w:t>
      </w:r>
      <w:r w:rsidR="009118C2">
        <w:rPr>
          <w:rFonts w:ascii="Times New Roman" w:hAnsi="Times New Roman"/>
          <w:sz w:val="24"/>
          <w:szCs w:val="24"/>
        </w:rPr>
        <w:t>9/55 ostatní plocha o výměře</w:t>
      </w:r>
      <w:r w:rsidR="009118C2">
        <w:rPr>
          <w:rFonts w:ascii="Times New Roman" w:hAnsi="Times New Roman"/>
          <w:sz w:val="24"/>
          <w:szCs w:val="24"/>
        </w:rPr>
        <w:br/>
        <w:t>50 m</w:t>
      </w:r>
      <w:r w:rsidR="009118C2" w:rsidRPr="009118C2">
        <w:rPr>
          <w:rFonts w:ascii="Times New Roman" w:hAnsi="Times New Roman"/>
          <w:sz w:val="24"/>
          <w:szCs w:val="24"/>
          <w:vertAlign w:val="superscript"/>
        </w:rPr>
        <w:t>2</w:t>
      </w:r>
      <w:r w:rsidR="009118C2" w:rsidRPr="00911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D50">
        <w:rPr>
          <w:rFonts w:ascii="Times New Roman" w:hAnsi="Times New Roman"/>
          <w:sz w:val="24"/>
          <w:szCs w:val="24"/>
        </w:rPr>
        <w:t>xxx</w:t>
      </w:r>
      <w:proofErr w:type="spellEnd"/>
      <w:r w:rsidR="009118C2" w:rsidRPr="009118C2">
        <w:rPr>
          <w:rFonts w:ascii="Times New Roman" w:hAnsi="Times New Roman"/>
          <w:sz w:val="24"/>
          <w:szCs w:val="24"/>
        </w:rPr>
        <w:t>, 691 51  Lanžhot, za cenu v místě a čase obvyklou 50 Kč/m</w:t>
      </w:r>
      <w:r w:rsidR="009118C2" w:rsidRPr="009118C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D175A" w:rsidRPr="008D175A" w:rsidRDefault="008D175A" w:rsidP="008D175A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9118C2" w:rsidRPr="009118C2" w:rsidRDefault="008D175A" w:rsidP="009118C2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2C39F0">
        <w:rPr>
          <w:rFonts w:ascii="Times New Roman" w:hAnsi="Times New Roman"/>
          <w:b/>
          <w:sz w:val="24"/>
          <w:szCs w:val="24"/>
        </w:rPr>
        <w:t>6</w:t>
      </w:r>
      <w:r w:rsidR="00301F74" w:rsidRPr="009C6F28">
        <w:rPr>
          <w:rFonts w:ascii="Times New Roman" w:hAnsi="Times New Roman"/>
          <w:b/>
          <w:sz w:val="24"/>
          <w:szCs w:val="24"/>
        </w:rPr>
        <w:t>/1</w:t>
      </w:r>
      <w:r w:rsidR="005347F5">
        <w:rPr>
          <w:rFonts w:ascii="Times New Roman" w:hAnsi="Times New Roman"/>
          <w:b/>
          <w:sz w:val="24"/>
          <w:szCs w:val="24"/>
        </w:rPr>
        <w:t>9</w:t>
      </w:r>
      <w:r w:rsidR="00A7192B">
        <w:rPr>
          <w:rFonts w:ascii="Times New Roman" w:hAnsi="Times New Roman"/>
          <w:b/>
          <w:sz w:val="24"/>
          <w:szCs w:val="24"/>
        </w:rPr>
        <w:t>/</w:t>
      </w:r>
      <w:r w:rsidR="004E475B">
        <w:rPr>
          <w:rFonts w:ascii="Times New Roman" w:hAnsi="Times New Roman"/>
          <w:b/>
          <w:sz w:val="24"/>
          <w:szCs w:val="24"/>
        </w:rPr>
        <w:t>9</w:t>
      </w:r>
      <w:r w:rsidR="004E475B">
        <w:rPr>
          <w:rFonts w:ascii="Times New Roman" w:hAnsi="Times New Roman"/>
          <w:b/>
          <w:sz w:val="24"/>
          <w:szCs w:val="24"/>
        </w:rPr>
        <w:tab/>
      </w:r>
      <w:r w:rsidR="004E475B"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</w:t>
      </w:r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koupi pozemku </w:t>
      </w:r>
      <w:proofErr w:type="spellStart"/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</w:t>
      </w:r>
      <w:proofErr w:type="gramEnd"/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4201 ostatní plocha, o výměře 11 m</w:t>
      </w:r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</w:t>
      </w:r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od </w:t>
      </w:r>
      <w:proofErr w:type="spellStart"/>
      <w:r w:rsidR="00BE4D5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xxx</w:t>
      </w:r>
      <w:proofErr w:type="spellEnd"/>
      <w:r w:rsid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="00BE4D5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za </w:t>
      </w:r>
      <w:r w:rsid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cenu</w:t>
      </w:r>
      <w:r w:rsidR="00BE4D5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50 Kč/m</w:t>
      </w:r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</w:t>
      </w:r>
    </w:p>
    <w:p w:rsidR="004E475B" w:rsidRDefault="004E475B" w:rsidP="00A864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9118C2" w:rsidRPr="009118C2" w:rsidRDefault="004E475B" w:rsidP="009118C2">
      <w:pPr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  <w:u w:val="single"/>
        </w:rPr>
      </w:pPr>
      <w:proofErr w:type="gramStart"/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</w:t>
      </w:r>
      <w:r w:rsidR="002C39F0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6</w:t>
      </w: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/19/10</w:t>
      </w:r>
      <w:r w:rsidR="009118C2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ab/>
      </w:r>
      <w:r w:rsidR="009118C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s c h v a l u j e   </w:t>
      </w:r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stanovení</w:t>
      </w:r>
      <w:proofErr w:type="gramEnd"/>
      <w:r w:rsidR="009118C2" w:rsidRPr="009118C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nové</w:t>
      </w:r>
      <w:r w:rsidR="009118C2" w:rsidRPr="009118C2">
        <w:rPr>
          <w:rFonts w:ascii="Times New Roman" w:hAnsi="Times New Roman"/>
          <w:sz w:val="24"/>
          <w:szCs w:val="24"/>
        </w:rPr>
        <w:t xml:space="preserve"> výkupní ceny orné půdy na 23 Kč/m</w:t>
      </w:r>
      <w:r w:rsidR="009118C2" w:rsidRPr="009118C2">
        <w:rPr>
          <w:rFonts w:ascii="Times New Roman" w:hAnsi="Times New Roman"/>
          <w:sz w:val="24"/>
          <w:szCs w:val="24"/>
          <w:vertAlign w:val="superscript"/>
        </w:rPr>
        <w:t>2</w:t>
      </w:r>
      <w:r w:rsidR="009118C2" w:rsidRPr="009118C2">
        <w:rPr>
          <w:rFonts w:ascii="Times New Roman" w:hAnsi="Times New Roman"/>
          <w:sz w:val="24"/>
          <w:szCs w:val="24"/>
        </w:rPr>
        <w:t>, která více odpovídá současné tržní ceně. Stanoví se tím cena v místě a čase obvyklá pro výkup orné půdy, mimo předmětné pozemky v lokalitě Pod Ploty a Na Šlajsi, kde jsou ceny stanoveny v jiné výši.</w:t>
      </w:r>
    </w:p>
    <w:p w:rsidR="00BE4D50" w:rsidRDefault="00BE4D50" w:rsidP="004C01C4">
      <w:pPr>
        <w:pStyle w:val="Odstavecseseznamem"/>
        <w:spacing w:after="120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1C4" w:rsidRPr="004C01C4" w:rsidRDefault="002C39F0" w:rsidP="004C01C4">
      <w:pPr>
        <w:pStyle w:val="Odstavecseseznamem"/>
        <w:spacing w:after="12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1C4">
        <w:rPr>
          <w:rFonts w:ascii="Times New Roman" w:hAnsi="Times New Roman" w:cs="Times New Roman"/>
          <w:b/>
          <w:sz w:val="24"/>
          <w:szCs w:val="24"/>
        </w:rPr>
        <w:t>Z6</w:t>
      </w:r>
      <w:r w:rsidR="004E475B" w:rsidRPr="004C01C4">
        <w:rPr>
          <w:rFonts w:ascii="Times New Roman" w:hAnsi="Times New Roman" w:cs="Times New Roman"/>
          <w:b/>
          <w:sz w:val="24"/>
          <w:szCs w:val="24"/>
        </w:rPr>
        <w:t>/19/11</w:t>
      </w:r>
      <w:r w:rsidR="004E475B" w:rsidRPr="004C01C4">
        <w:rPr>
          <w:rFonts w:ascii="Times New Roman" w:hAnsi="Times New Roman" w:cs="Times New Roman"/>
          <w:sz w:val="24"/>
          <w:szCs w:val="24"/>
        </w:rPr>
        <w:tab/>
      </w:r>
      <w:r w:rsidR="009118C2" w:rsidRPr="004C01C4">
        <w:rPr>
          <w:rFonts w:ascii="Times New Roman" w:hAnsi="Times New Roman" w:cs="Times New Roman"/>
          <w:b/>
          <w:i/>
          <w:color w:val="000000"/>
          <w:sz w:val="24"/>
          <w:szCs w:val="24"/>
        </w:rPr>
        <w:t>s c h v a l u j e</w:t>
      </w:r>
      <w:r w:rsidR="009118C2" w:rsidRPr="004C01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1C4" w:rsidRPr="004C01C4">
        <w:rPr>
          <w:rFonts w:ascii="Times New Roman" w:hAnsi="Times New Roman" w:cs="Times New Roman"/>
          <w:sz w:val="24"/>
          <w:szCs w:val="24"/>
        </w:rPr>
        <w:t>koupi</w:t>
      </w:r>
      <w:proofErr w:type="gramEnd"/>
      <w:r w:rsidR="004C01C4" w:rsidRPr="004C01C4">
        <w:rPr>
          <w:rFonts w:ascii="Times New Roman" w:hAnsi="Times New Roman" w:cs="Times New Roman"/>
          <w:sz w:val="24"/>
          <w:szCs w:val="24"/>
        </w:rPr>
        <w:t xml:space="preserve"> pozemků v katastráln</w:t>
      </w:r>
      <w:r w:rsidR="004C01C4">
        <w:rPr>
          <w:rFonts w:ascii="Times New Roman" w:hAnsi="Times New Roman" w:cs="Times New Roman"/>
          <w:sz w:val="24"/>
          <w:szCs w:val="24"/>
        </w:rPr>
        <w:t>ím území Lanžhot, obci Lanžhot,</w:t>
      </w:r>
      <w:r w:rsidR="004C01C4">
        <w:rPr>
          <w:rFonts w:ascii="Times New Roman" w:hAnsi="Times New Roman" w:cs="Times New Roman"/>
          <w:sz w:val="24"/>
          <w:szCs w:val="24"/>
        </w:rPr>
        <w:br/>
      </w:r>
      <w:r w:rsidR="004C01C4" w:rsidRPr="004C01C4">
        <w:rPr>
          <w:rFonts w:ascii="Times New Roman" w:hAnsi="Times New Roman" w:cs="Times New Roman"/>
          <w:sz w:val="24"/>
          <w:szCs w:val="24"/>
        </w:rPr>
        <w:t>a to konkrétně v lokalitě Pod Ploty:</w:t>
      </w:r>
    </w:p>
    <w:p w:rsidR="004C01C4" w:rsidRPr="004C01C4" w:rsidRDefault="004C01C4" w:rsidP="004C01C4">
      <w:pPr>
        <w:pStyle w:val="Odstavecseseznamem"/>
        <w:numPr>
          <w:ilvl w:val="0"/>
          <w:numId w:val="17"/>
        </w:numPr>
        <w:spacing w:after="12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1268/215, orná půda, o výměře 115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za cenu 100 Kč/m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="00BE4D5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>,</w:t>
      </w:r>
    </w:p>
    <w:p w:rsidR="004C01C4" w:rsidRPr="004C01C4" w:rsidRDefault="004C01C4" w:rsidP="004C01C4">
      <w:pPr>
        <w:pStyle w:val="Odstavecseseznamem"/>
        <w:numPr>
          <w:ilvl w:val="0"/>
          <w:numId w:val="17"/>
        </w:numPr>
        <w:spacing w:after="12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1268/122, orná půda, o výměře 228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za cenu 100 Kč/m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="00BE4D5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>,</w:t>
      </w:r>
    </w:p>
    <w:p w:rsidR="004C01C4" w:rsidRPr="004C01C4" w:rsidRDefault="004C01C4" w:rsidP="004C01C4">
      <w:pPr>
        <w:pStyle w:val="Odstavecseseznamem"/>
        <w:numPr>
          <w:ilvl w:val="0"/>
          <w:numId w:val="17"/>
        </w:numPr>
        <w:spacing w:after="12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1268/121, orná půda, o výměře 236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za cenu 100 Kč/m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 xml:space="preserve"> a pozemek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>. č. PK 1309/2 o výměře 2625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za cenu 23 Kč/m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="00BE4D5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>,</w:t>
      </w:r>
    </w:p>
    <w:p w:rsidR="004C01C4" w:rsidRPr="004C01C4" w:rsidRDefault="004C01C4" w:rsidP="004C01C4">
      <w:pPr>
        <w:pStyle w:val="Odstavecseseznamem"/>
        <w:numPr>
          <w:ilvl w:val="0"/>
          <w:numId w:val="17"/>
        </w:numPr>
        <w:spacing w:after="12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spoluvlastnický podíl o velikosti ideálních 5/6 na pozemku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1268/213, orná půda, o celkové výměře celého tohoto pozemku 2983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 xml:space="preserve">, a spoluvlastnický podíl o velikosti ideálních 5/6 na pozemku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>. č. 1310/31, orná půda, o celkové výměře celého tohoto pozemku 22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za cenu odpovídající ceně 100 Kč/m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="00BE4D50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C01C4" w:rsidRPr="004C01C4" w:rsidRDefault="004C01C4" w:rsidP="004C01C4">
      <w:pPr>
        <w:pStyle w:val="Odstavecseseznamem"/>
        <w:numPr>
          <w:ilvl w:val="0"/>
          <w:numId w:val="17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1C4">
        <w:rPr>
          <w:rFonts w:ascii="Times New Roman" w:hAnsi="Times New Roman" w:cs="Times New Roman"/>
          <w:sz w:val="24"/>
          <w:szCs w:val="24"/>
        </w:rPr>
        <w:t xml:space="preserve">spoluvlastnický podíl o velikosti ideální 1/6 na pozemku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1C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C01C4">
        <w:rPr>
          <w:rFonts w:ascii="Times New Roman" w:hAnsi="Times New Roman" w:cs="Times New Roman"/>
          <w:sz w:val="24"/>
          <w:szCs w:val="24"/>
        </w:rPr>
        <w:t xml:space="preserve"> 1268/213, orná půda, o celkové výměře celého tohoto pozemku 2983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  <w:r w:rsidRPr="004C01C4">
        <w:rPr>
          <w:rFonts w:ascii="Times New Roman" w:hAnsi="Times New Roman" w:cs="Times New Roman"/>
          <w:sz w:val="24"/>
          <w:szCs w:val="24"/>
        </w:rPr>
        <w:t xml:space="preserve">, a spoluvlastnický podíl o velikosti ideální 1/6  na pozemku </w:t>
      </w:r>
      <w:proofErr w:type="spellStart"/>
      <w:r w:rsidRPr="004C01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C01C4">
        <w:rPr>
          <w:rFonts w:ascii="Times New Roman" w:hAnsi="Times New Roman" w:cs="Times New Roman"/>
          <w:sz w:val="24"/>
          <w:szCs w:val="24"/>
        </w:rPr>
        <w:t>. č. 1310/31, orná půda, o celkové výměře celého tohoto pozemku 22 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za cenu odpovídající ceně 100 Kč/m</w:t>
      </w:r>
      <w:r w:rsidRPr="004C01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1C4">
        <w:rPr>
          <w:rFonts w:ascii="Times New Roman" w:hAnsi="Times New Roman" w:cs="Times New Roman"/>
          <w:sz w:val="24"/>
          <w:szCs w:val="24"/>
        </w:rPr>
        <w:t>, od České kongregace sester dominikánek, Veveří 469/27, Veveří, 602 00  Brno.</w:t>
      </w:r>
    </w:p>
    <w:p w:rsidR="004E475B" w:rsidRPr="004C01C4" w:rsidRDefault="004E475B" w:rsidP="004C01C4">
      <w:pPr>
        <w:pStyle w:val="Odstavecseseznamem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4E475B" w:rsidRPr="009027D4" w:rsidRDefault="002C39F0" w:rsidP="004E475B">
      <w:pPr>
        <w:spacing w:after="0" w:line="240" w:lineRule="auto"/>
        <w:ind w:left="1418" w:hanging="141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Z6</w:t>
      </w:r>
      <w:r w:rsidR="004E475B"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/19/12</w:t>
      </w:r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9027D4" w:rsidRPr="00981773">
        <w:rPr>
          <w:rFonts w:ascii="Times New Roman" w:hAnsi="Times New Roman"/>
          <w:b/>
          <w:i/>
          <w:sz w:val="24"/>
          <w:szCs w:val="24"/>
        </w:rPr>
        <w:t xml:space="preserve">u k l á d á   </w:t>
      </w:r>
      <w:r w:rsidR="009027D4" w:rsidRPr="009027D4">
        <w:rPr>
          <w:rFonts w:ascii="Times New Roman" w:hAnsi="Times New Roman"/>
          <w:sz w:val="24"/>
          <w:szCs w:val="24"/>
        </w:rPr>
        <w:t>Radě</w:t>
      </w:r>
      <w:proofErr w:type="gramEnd"/>
      <w:r w:rsidR="009027D4" w:rsidRPr="009027D4">
        <w:rPr>
          <w:rFonts w:ascii="Times New Roman" w:hAnsi="Times New Roman"/>
          <w:sz w:val="24"/>
          <w:szCs w:val="24"/>
        </w:rPr>
        <w:t xml:space="preserve"> města Lanžhot připravit veškeré podklady k převodu vodohospodářské infrastruktury (vodovodní řad, kanalizaci a ČOV) ve vlastnictví města Lanžhot formou nepeněžního vkladu společnosti Vodovody a kanalizace Břeclav, a.s.</w:t>
      </w:r>
    </w:p>
    <w:p w:rsidR="004E475B" w:rsidRDefault="004E475B" w:rsidP="004E47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proofErr w:type="gramStart"/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</w:t>
      </w:r>
      <w:r w:rsidR="002C39F0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6</w:t>
      </w: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/19/13</w:t>
      </w: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ab/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 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c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h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v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 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a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l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u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j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</w:t>
      </w:r>
      <w:r w:rsidR="009027D4" w:rsidRPr="003C629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e</w:t>
      </w:r>
      <w:r w:rsidR="009027D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 xml:space="preserve">   </w:t>
      </w:r>
      <w:r w:rsidR="009027D4" w:rsidRPr="009027D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program</w:t>
      </w:r>
      <w:proofErr w:type="gramEnd"/>
      <w:r w:rsidR="009027D4" w:rsidRPr="009027D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rozvoje města Lanžhot </w:t>
      </w:r>
      <w:r w:rsidR="004C01C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na období </w:t>
      </w:r>
      <w:r w:rsidR="009027D4" w:rsidRPr="009027D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2019 - 2025</w:t>
      </w: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37132E" w:rsidRDefault="0037132E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BD3939" w:rsidRDefault="00BD3939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BD3939" w:rsidRDefault="00BD3939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BD3939" w:rsidRDefault="00BD3939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BD3939" w:rsidRDefault="00BD3939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BD3939" w:rsidRDefault="00BD3939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295979" w:rsidRDefault="00295979" w:rsidP="0029597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952FC" w:rsidRPr="00E952FC" w:rsidRDefault="00E952FC" w:rsidP="0029597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E952FC" w:rsidRPr="006B12B5" w:rsidRDefault="00E952FC" w:rsidP="00E95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  <w:t xml:space="preserve">       Mgr. Ladislav Straka</w:t>
      </w:r>
    </w:p>
    <w:p w:rsidR="00E952FC" w:rsidRPr="00E952FC" w:rsidRDefault="00E952FC" w:rsidP="00E952F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  <w:t>starosta města</w:t>
      </w: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FC" w:rsidRPr="00295979" w:rsidRDefault="00E952FC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Zapsala: Anna Moučková</w:t>
      </w:r>
    </w:p>
    <w:p w:rsidR="00E952FC" w:rsidRPr="00295979" w:rsidRDefault="009027D4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 w:val="24"/>
          <w:szCs w:val="24"/>
        </w:rPr>
        <w:t>24</w:t>
      </w:r>
      <w:r w:rsidR="005347F5">
        <w:rPr>
          <w:rFonts w:ascii="Times New Roman" w:hAnsi="Times New Roman" w:cs="Times New Roman"/>
          <w:sz w:val="24"/>
          <w:szCs w:val="24"/>
        </w:rPr>
        <w:t>.0</w:t>
      </w:r>
      <w:r w:rsidR="00A864CF">
        <w:rPr>
          <w:rFonts w:ascii="Times New Roman" w:hAnsi="Times New Roman" w:cs="Times New Roman"/>
          <w:sz w:val="24"/>
          <w:szCs w:val="24"/>
        </w:rPr>
        <w:t>9</w:t>
      </w:r>
      <w:r w:rsidR="00E952FC" w:rsidRPr="00295979">
        <w:rPr>
          <w:rFonts w:ascii="Times New Roman" w:hAnsi="Times New Roman" w:cs="Times New Roman"/>
          <w:sz w:val="24"/>
          <w:szCs w:val="24"/>
        </w:rPr>
        <w:t>.201</w:t>
      </w:r>
      <w:r w:rsidR="005347F5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sectPr w:rsidR="00E952FC" w:rsidRPr="002959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10" w:rsidRDefault="00143410" w:rsidP="00143410">
      <w:pPr>
        <w:spacing w:after="0" w:line="240" w:lineRule="auto"/>
      </w:pPr>
      <w:r>
        <w:separator/>
      </w:r>
    </w:p>
  </w:endnote>
  <w:endnote w:type="continuationSeparator" w:id="0">
    <w:p w:rsidR="00143410" w:rsidRDefault="00143410" w:rsidP="0014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342349"/>
      <w:docPartObj>
        <w:docPartGallery w:val="Page Numbers (Bottom of Page)"/>
        <w:docPartUnique/>
      </w:docPartObj>
    </w:sdtPr>
    <w:sdtEndPr/>
    <w:sdtContent>
      <w:p w:rsidR="00143410" w:rsidRDefault="001434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D50">
          <w:rPr>
            <w:noProof/>
          </w:rPr>
          <w:t>2</w:t>
        </w:r>
        <w:r>
          <w:fldChar w:fldCharType="end"/>
        </w:r>
      </w:p>
    </w:sdtContent>
  </w:sdt>
  <w:p w:rsidR="00143410" w:rsidRDefault="001434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10" w:rsidRDefault="00143410" w:rsidP="00143410">
      <w:pPr>
        <w:spacing w:after="0" w:line="240" w:lineRule="auto"/>
      </w:pPr>
      <w:r>
        <w:separator/>
      </w:r>
    </w:p>
  </w:footnote>
  <w:footnote w:type="continuationSeparator" w:id="0">
    <w:p w:rsidR="00143410" w:rsidRDefault="00143410" w:rsidP="00143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223F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4789D"/>
    <w:multiLevelType w:val="hybridMultilevel"/>
    <w:tmpl w:val="17D2537A"/>
    <w:lvl w:ilvl="0" w:tplc="D2406CF2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7805C55"/>
    <w:multiLevelType w:val="hybridMultilevel"/>
    <w:tmpl w:val="7FE4D77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E7C98"/>
    <w:multiLevelType w:val="hybridMultilevel"/>
    <w:tmpl w:val="48F42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C1F10"/>
    <w:multiLevelType w:val="multilevel"/>
    <w:tmpl w:val="AAC6F5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1BC05DA8"/>
    <w:multiLevelType w:val="multilevel"/>
    <w:tmpl w:val="AAC6F5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31FB3560"/>
    <w:multiLevelType w:val="hybridMultilevel"/>
    <w:tmpl w:val="F2FC4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70CAF"/>
    <w:multiLevelType w:val="hybridMultilevel"/>
    <w:tmpl w:val="C4523502"/>
    <w:lvl w:ilvl="0" w:tplc="DE28270A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33BB"/>
    <w:multiLevelType w:val="hybridMultilevel"/>
    <w:tmpl w:val="02827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2AE"/>
    <w:multiLevelType w:val="hybridMultilevel"/>
    <w:tmpl w:val="BBB80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51133"/>
    <w:multiLevelType w:val="hybridMultilevel"/>
    <w:tmpl w:val="EE8C3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63F16"/>
    <w:multiLevelType w:val="hybridMultilevel"/>
    <w:tmpl w:val="564051EA"/>
    <w:lvl w:ilvl="0" w:tplc="F43089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C1330A"/>
    <w:multiLevelType w:val="hybridMultilevel"/>
    <w:tmpl w:val="6FD01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77CCC"/>
    <w:multiLevelType w:val="hybridMultilevel"/>
    <w:tmpl w:val="BBB80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7"/>
  </w:num>
  <w:num w:numId="13">
    <w:abstractNumId w:val="10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1F"/>
    <w:rsid w:val="00143410"/>
    <w:rsid w:val="001D5206"/>
    <w:rsid w:val="00274537"/>
    <w:rsid w:val="00295979"/>
    <w:rsid w:val="002C39F0"/>
    <w:rsid w:val="002D7070"/>
    <w:rsid w:val="00301F74"/>
    <w:rsid w:val="003523FF"/>
    <w:rsid w:val="0037132E"/>
    <w:rsid w:val="003E62CA"/>
    <w:rsid w:val="004C01C4"/>
    <w:rsid w:val="004E475B"/>
    <w:rsid w:val="005347F5"/>
    <w:rsid w:val="005A3B2F"/>
    <w:rsid w:val="006B12B5"/>
    <w:rsid w:val="006C3CD1"/>
    <w:rsid w:val="006E028E"/>
    <w:rsid w:val="0070337F"/>
    <w:rsid w:val="00802F93"/>
    <w:rsid w:val="00831686"/>
    <w:rsid w:val="00851626"/>
    <w:rsid w:val="008D175A"/>
    <w:rsid w:val="009027D4"/>
    <w:rsid w:val="009118C2"/>
    <w:rsid w:val="00A7192B"/>
    <w:rsid w:val="00A864CF"/>
    <w:rsid w:val="00AA23C6"/>
    <w:rsid w:val="00B84FBF"/>
    <w:rsid w:val="00BD148B"/>
    <w:rsid w:val="00BD3939"/>
    <w:rsid w:val="00BD5FD5"/>
    <w:rsid w:val="00BE4D50"/>
    <w:rsid w:val="00C043AF"/>
    <w:rsid w:val="00C407BC"/>
    <w:rsid w:val="00CD66EF"/>
    <w:rsid w:val="00D05D1F"/>
    <w:rsid w:val="00E8393B"/>
    <w:rsid w:val="00E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A9FB-2E02-4E7B-A41C-343FBE1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2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2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410"/>
  </w:style>
  <w:style w:type="paragraph" w:styleId="Zpat">
    <w:name w:val="footer"/>
    <w:basedOn w:val="Normln"/>
    <w:link w:val="ZpatChar"/>
    <w:uiPriority w:val="99"/>
    <w:unhideWhenUsed/>
    <w:rsid w:val="0014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410"/>
  </w:style>
  <w:style w:type="paragraph" w:styleId="Seznamsodrkami">
    <w:name w:val="List Bullet"/>
    <w:basedOn w:val="Normln"/>
    <w:uiPriority w:val="99"/>
    <w:unhideWhenUsed/>
    <w:rsid w:val="00301F74"/>
    <w:pPr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gmail-il">
    <w:name w:val="gmail-il"/>
    <w:basedOn w:val="Standardnpsmoodstavce"/>
    <w:rsid w:val="00C4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Moučková</dc:creator>
  <cp:keywords/>
  <dc:description/>
  <cp:lastModifiedBy>Anna Moučková</cp:lastModifiedBy>
  <cp:revision>18</cp:revision>
  <cp:lastPrinted>2019-09-26T12:12:00Z</cp:lastPrinted>
  <dcterms:created xsi:type="dcterms:W3CDTF">2014-12-18T07:43:00Z</dcterms:created>
  <dcterms:modified xsi:type="dcterms:W3CDTF">2019-11-22T06:42:00Z</dcterms:modified>
</cp:coreProperties>
</file>