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6B" w:rsidRDefault="007D566B" w:rsidP="007D566B">
      <w:pPr>
        <w:jc w:val="right"/>
      </w:pPr>
      <w:r>
        <w:t>Příloha č. 1 Řádu pohřebiště</w:t>
      </w:r>
    </w:p>
    <w:p w:rsidR="00CA7282" w:rsidRDefault="00CA7282" w:rsidP="007D566B">
      <w:pPr>
        <w:jc w:val="right"/>
      </w:pPr>
    </w:p>
    <w:p w:rsidR="00CA7282" w:rsidRDefault="00CA7282" w:rsidP="007D566B">
      <w:pPr>
        <w:jc w:val="right"/>
      </w:pPr>
    </w:p>
    <w:p w:rsidR="007D566B" w:rsidRDefault="007D566B" w:rsidP="007D566B"/>
    <w:p w:rsidR="007D566B" w:rsidRDefault="006010B2" w:rsidP="007D566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Dodatek  č.</w:t>
      </w:r>
      <w:proofErr w:type="gramEnd"/>
      <w:r>
        <w:rPr>
          <w:b/>
          <w:sz w:val="28"/>
          <w:szCs w:val="28"/>
        </w:rPr>
        <w:t xml:space="preserve"> </w:t>
      </w:r>
      <w:r w:rsidR="00507EB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ceníku</w:t>
      </w:r>
      <w:r w:rsidR="007D566B" w:rsidRPr="007D566B">
        <w:rPr>
          <w:b/>
          <w:sz w:val="28"/>
          <w:szCs w:val="28"/>
        </w:rPr>
        <w:t xml:space="preserve"> hřbitovních služeb poskytovaných na pohřebišti v</w:t>
      </w:r>
      <w:r w:rsidR="00CA7282">
        <w:rPr>
          <w:b/>
          <w:sz w:val="28"/>
          <w:szCs w:val="28"/>
        </w:rPr>
        <w:t> </w:t>
      </w:r>
      <w:proofErr w:type="spellStart"/>
      <w:r w:rsidR="007D566B" w:rsidRPr="007D566B">
        <w:rPr>
          <w:b/>
          <w:sz w:val="28"/>
          <w:szCs w:val="28"/>
        </w:rPr>
        <w:t>Lanžhotě</w:t>
      </w:r>
      <w:proofErr w:type="spellEnd"/>
    </w:p>
    <w:p w:rsidR="00CA7282" w:rsidRDefault="00CA7282" w:rsidP="007D566B">
      <w:pPr>
        <w:jc w:val="center"/>
        <w:rPr>
          <w:b/>
          <w:sz w:val="28"/>
          <w:szCs w:val="28"/>
        </w:rPr>
      </w:pPr>
    </w:p>
    <w:p w:rsidR="007D566B" w:rsidRDefault="007D566B" w:rsidP="006010B2">
      <w:pPr>
        <w:jc w:val="center"/>
        <w:rPr>
          <w:b/>
          <w:sz w:val="28"/>
          <w:szCs w:val="28"/>
        </w:rPr>
      </w:pPr>
      <w:r w:rsidRPr="007D566B">
        <w:rPr>
          <w:b/>
          <w:sz w:val="28"/>
          <w:szCs w:val="28"/>
        </w:rPr>
        <w:t xml:space="preserve">platný od  </w:t>
      </w:r>
      <w:proofErr w:type="gramStart"/>
      <w:r w:rsidR="006010B2">
        <w:rPr>
          <w:b/>
          <w:sz w:val="28"/>
          <w:szCs w:val="28"/>
        </w:rPr>
        <w:t>0</w:t>
      </w:r>
      <w:r w:rsidR="00BA78EA">
        <w:rPr>
          <w:b/>
          <w:sz w:val="28"/>
          <w:szCs w:val="28"/>
        </w:rPr>
        <w:t>1</w:t>
      </w:r>
      <w:r w:rsidR="00845947">
        <w:rPr>
          <w:b/>
          <w:sz w:val="28"/>
          <w:szCs w:val="28"/>
        </w:rPr>
        <w:t>.</w:t>
      </w:r>
      <w:r w:rsidR="006010B2">
        <w:rPr>
          <w:b/>
          <w:sz w:val="28"/>
          <w:szCs w:val="28"/>
        </w:rPr>
        <w:t>0</w:t>
      </w:r>
      <w:r w:rsidR="00BA78EA">
        <w:rPr>
          <w:b/>
          <w:sz w:val="28"/>
          <w:szCs w:val="28"/>
        </w:rPr>
        <w:t>3</w:t>
      </w:r>
      <w:r w:rsidR="00845947">
        <w:rPr>
          <w:b/>
          <w:sz w:val="28"/>
          <w:szCs w:val="28"/>
        </w:rPr>
        <w:t>.</w:t>
      </w:r>
      <w:r w:rsidR="006010B2">
        <w:rPr>
          <w:b/>
          <w:sz w:val="28"/>
          <w:szCs w:val="28"/>
        </w:rPr>
        <w:t>201</w:t>
      </w:r>
      <w:r w:rsidR="00845947">
        <w:rPr>
          <w:b/>
          <w:sz w:val="28"/>
          <w:szCs w:val="28"/>
        </w:rPr>
        <w:t>7</w:t>
      </w:r>
      <w:proofErr w:type="gramEnd"/>
    </w:p>
    <w:p w:rsidR="00845947" w:rsidRDefault="00845947" w:rsidP="006010B2">
      <w:pPr>
        <w:jc w:val="center"/>
        <w:rPr>
          <w:b/>
          <w:sz w:val="28"/>
          <w:szCs w:val="28"/>
        </w:rPr>
      </w:pPr>
    </w:p>
    <w:p w:rsidR="00BA78EA" w:rsidRDefault="00BA78EA" w:rsidP="006010B2">
      <w:pPr>
        <w:jc w:val="center"/>
        <w:rPr>
          <w:b/>
          <w:sz w:val="28"/>
          <w:szCs w:val="28"/>
        </w:rPr>
      </w:pPr>
    </w:p>
    <w:p w:rsidR="00BA78EA" w:rsidRDefault="00BA78EA" w:rsidP="006010B2">
      <w:pPr>
        <w:jc w:val="center"/>
        <w:rPr>
          <w:b/>
          <w:sz w:val="28"/>
          <w:szCs w:val="28"/>
        </w:rPr>
      </w:pPr>
    </w:p>
    <w:p w:rsidR="00BA78EA" w:rsidRDefault="00BA78EA" w:rsidP="006010B2">
      <w:pPr>
        <w:jc w:val="center"/>
        <w:rPr>
          <w:b/>
          <w:sz w:val="28"/>
          <w:szCs w:val="28"/>
        </w:rPr>
      </w:pPr>
    </w:p>
    <w:p w:rsidR="00845947" w:rsidRDefault="00845947" w:rsidP="00845947">
      <w:pPr>
        <w:rPr>
          <w:szCs w:val="24"/>
        </w:rPr>
      </w:pPr>
    </w:p>
    <w:p w:rsidR="00845947" w:rsidRPr="00845947" w:rsidRDefault="00845947" w:rsidP="00845947">
      <w:pPr>
        <w:rPr>
          <w:szCs w:val="24"/>
        </w:rPr>
      </w:pPr>
      <w:r>
        <w:rPr>
          <w:szCs w:val="24"/>
        </w:rPr>
        <w:t>Tímto dodatkem se stanovují nové poplatky na hřbitově v </w:t>
      </w:r>
      <w:proofErr w:type="spellStart"/>
      <w:r>
        <w:rPr>
          <w:szCs w:val="24"/>
        </w:rPr>
        <w:t>Lanžhotě</w:t>
      </w:r>
      <w:proofErr w:type="spellEnd"/>
      <w:r>
        <w:rPr>
          <w:szCs w:val="24"/>
        </w:rPr>
        <w:t>, a to:</w:t>
      </w:r>
    </w:p>
    <w:p w:rsidR="006010B2" w:rsidRDefault="006010B2" w:rsidP="006010B2">
      <w:pPr>
        <w:jc w:val="center"/>
      </w:pPr>
    </w:p>
    <w:p w:rsidR="007D566B" w:rsidRDefault="007D566B" w:rsidP="007D566B"/>
    <w:p w:rsidR="007D566B" w:rsidRDefault="00845947" w:rsidP="007D566B">
      <w:r>
        <w:t>n</w:t>
      </w:r>
      <w:r w:rsidRPr="00845947">
        <w:t xml:space="preserve">ájemné za pronájem 1 schránky v kolumbáriu </w:t>
      </w:r>
      <w:r>
        <w:t xml:space="preserve">hřbitova </w:t>
      </w:r>
      <w:r w:rsidRPr="00845947">
        <w:t>na 10 let</w:t>
      </w:r>
      <w:r w:rsidRPr="00845947">
        <w:tab/>
      </w:r>
      <w:r>
        <w:tab/>
      </w:r>
      <w:r>
        <w:tab/>
        <w:t xml:space="preserve">   </w:t>
      </w:r>
      <w:r w:rsidRPr="00845947">
        <w:t>500 Kč</w:t>
      </w:r>
    </w:p>
    <w:p w:rsidR="00845947" w:rsidRDefault="00845947" w:rsidP="007D566B"/>
    <w:p w:rsidR="00845947" w:rsidRPr="00845947" w:rsidRDefault="00845947" w:rsidP="007D566B">
      <w:r>
        <w:t>poplatek za provedení jednoho smutečního obřadu ve Smuteční síni v Lanžhot</w:t>
      </w:r>
      <w:r>
        <w:tab/>
        <w:t>1.000 Kč</w:t>
      </w:r>
      <w:r w:rsidR="00BA78EA">
        <w:t>.</w:t>
      </w:r>
    </w:p>
    <w:p w:rsidR="007D566B" w:rsidRDefault="007D566B" w:rsidP="007D566B"/>
    <w:p w:rsidR="006010B2" w:rsidRDefault="006010B2" w:rsidP="007D566B">
      <w:pPr>
        <w:jc w:val="both"/>
      </w:pPr>
    </w:p>
    <w:p w:rsidR="006010B2" w:rsidRDefault="00845947" w:rsidP="007D566B">
      <w:pPr>
        <w:jc w:val="both"/>
      </w:pPr>
      <w:r>
        <w:t>Tyto poplatky a jejich výše b</w:t>
      </w:r>
      <w:r w:rsidR="006010B2">
        <w:t>yl</w:t>
      </w:r>
      <w:r>
        <w:t>y</w:t>
      </w:r>
      <w:r w:rsidR="00CA7282">
        <w:t xml:space="preserve"> schválen</w:t>
      </w:r>
      <w:r>
        <w:t>y</w:t>
      </w:r>
      <w:r w:rsidR="006010B2">
        <w:t xml:space="preserve"> na </w:t>
      </w:r>
      <w:r>
        <w:t>95</w:t>
      </w:r>
      <w:r w:rsidR="00CA7282">
        <w:t xml:space="preserve">. schůzi Rady města Lanžhot konané dne </w:t>
      </w:r>
      <w:proofErr w:type="gramStart"/>
      <w:r>
        <w:t>08.02.2017</w:t>
      </w:r>
      <w:proofErr w:type="gramEnd"/>
      <w:r>
        <w:t xml:space="preserve"> usnesením č. R/95/17/9 a R/95/17/10</w:t>
      </w:r>
      <w:r w:rsidR="00CA7282">
        <w:t>.</w:t>
      </w:r>
    </w:p>
    <w:p w:rsidR="006A75EC" w:rsidRDefault="006A75EC" w:rsidP="007D566B">
      <w:pPr>
        <w:jc w:val="both"/>
      </w:pPr>
    </w:p>
    <w:p w:rsidR="007D566B" w:rsidRDefault="007D566B" w:rsidP="007D566B"/>
    <w:p w:rsidR="00CA7282" w:rsidRDefault="00CA7282" w:rsidP="007D566B"/>
    <w:p w:rsidR="00CA7282" w:rsidRDefault="00CA7282" w:rsidP="007D566B"/>
    <w:p w:rsidR="00CA7282" w:rsidRDefault="00CA7282" w:rsidP="007D566B"/>
    <w:p w:rsidR="00CA7282" w:rsidRDefault="00CA7282" w:rsidP="007D566B"/>
    <w:p w:rsidR="00CA7282" w:rsidRDefault="00CA7282" w:rsidP="007D566B"/>
    <w:p w:rsidR="007D566B" w:rsidRDefault="00CA7282" w:rsidP="007D566B">
      <w:r>
        <w:t>V </w:t>
      </w:r>
      <w:proofErr w:type="spellStart"/>
      <w:r>
        <w:t>Lanžhotě</w:t>
      </w:r>
      <w:proofErr w:type="spellEnd"/>
      <w:r>
        <w:t xml:space="preserve"> dne </w:t>
      </w:r>
      <w:proofErr w:type="gramStart"/>
      <w:r w:rsidR="00BA78EA">
        <w:t>13</w:t>
      </w:r>
      <w:r>
        <w:t>.0</w:t>
      </w:r>
      <w:r w:rsidR="00BA78EA">
        <w:t>2</w:t>
      </w:r>
      <w:r w:rsidR="00063CF9">
        <w:t>.2017</w:t>
      </w:r>
      <w:proofErr w:type="gramEnd"/>
    </w:p>
    <w:p w:rsidR="007D566B" w:rsidRDefault="007D566B" w:rsidP="007D566B">
      <w:pPr>
        <w:tabs>
          <w:tab w:val="left" w:pos="7938"/>
        </w:tabs>
      </w:pPr>
    </w:p>
    <w:p w:rsidR="00CA7282" w:rsidRDefault="00CA7282" w:rsidP="007D566B">
      <w:pPr>
        <w:tabs>
          <w:tab w:val="left" w:pos="7938"/>
        </w:tabs>
      </w:pPr>
    </w:p>
    <w:p w:rsidR="00CA7282" w:rsidRDefault="00CA7282" w:rsidP="007D566B">
      <w:pPr>
        <w:tabs>
          <w:tab w:val="left" w:pos="7938"/>
        </w:tabs>
      </w:pPr>
    </w:p>
    <w:p w:rsidR="007D566B" w:rsidRDefault="00BA78EA" w:rsidP="007D566B">
      <w:r>
        <w:t>m</w:t>
      </w:r>
      <w:r w:rsidR="00CA7282">
        <w:t xml:space="preserve">ístostarostka města Lanžhot </w:t>
      </w:r>
      <w:r w:rsidR="00CA7282">
        <w:tab/>
      </w:r>
      <w:r w:rsidR="00CA7282">
        <w:tab/>
      </w:r>
      <w:r w:rsidR="00CA7282">
        <w:tab/>
      </w:r>
      <w:r w:rsidR="00CA7282">
        <w:tab/>
      </w:r>
      <w:r>
        <w:t>s</w:t>
      </w:r>
      <w:r w:rsidR="007D566B">
        <w:t>tarosta města Lanžhot</w:t>
      </w:r>
      <w:r w:rsidR="007D566B">
        <w:tab/>
      </w:r>
    </w:p>
    <w:p w:rsidR="00113ED7" w:rsidRDefault="00CA7282" w:rsidP="007D566B">
      <w:pPr>
        <w:rPr>
          <w:b/>
          <w:sz w:val="28"/>
          <w:szCs w:val="28"/>
          <w:u w:val="single"/>
        </w:rPr>
      </w:pPr>
      <w:r>
        <w:t>Mg. Petra Říhová</w:t>
      </w:r>
      <w:r w:rsidR="00B2610F">
        <w:t>, v. r.</w:t>
      </w:r>
      <w:r>
        <w:tab/>
      </w:r>
      <w:r>
        <w:tab/>
      </w:r>
      <w:r>
        <w:tab/>
      </w:r>
      <w:r>
        <w:tab/>
      </w:r>
      <w:r>
        <w:tab/>
        <w:t>Mgr. Ladislav Straka</w:t>
      </w:r>
      <w:r w:rsidR="00B2610F">
        <w:t>, v. r.</w:t>
      </w:r>
      <w:r w:rsidR="007D566B">
        <w:tab/>
      </w:r>
      <w:r w:rsidR="007D566B">
        <w:tab/>
      </w:r>
      <w:r w:rsidR="007D566B">
        <w:tab/>
      </w:r>
      <w:r w:rsidR="007D566B">
        <w:tab/>
      </w:r>
      <w:r w:rsidR="007D566B">
        <w:tab/>
      </w:r>
      <w:r w:rsidR="007D566B">
        <w:tab/>
      </w:r>
    </w:p>
    <w:p w:rsidR="00113ED7" w:rsidRDefault="00113ED7" w:rsidP="007D566B">
      <w:pPr>
        <w:rPr>
          <w:b/>
          <w:sz w:val="28"/>
          <w:szCs w:val="28"/>
          <w:u w:val="single"/>
        </w:rPr>
      </w:pPr>
    </w:p>
    <w:p w:rsidR="00113ED7" w:rsidRDefault="00113ED7" w:rsidP="007D566B">
      <w:pPr>
        <w:rPr>
          <w:b/>
          <w:sz w:val="28"/>
          <w:szCs w:val="28"/>
          <w:u w:val="single"/>
        </w:rPr>
      </w:pPr>
    </w:p>
    <w:sectPr w:rsidR="00113ED7" w:rsidSect="00DD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82F56"/>
    <w:multiLevelType w:val="hybridMultilevel"/>
    <w:tmpl w:val="BB5E85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566B"/>
    <w:rsid w:val="000116A6"/>
    <w:rsid w:val="00063CF9"/>
    <w:rsid w:val="00096951"/>
    <w:rsid w:val="00113ED7"/>
    <w:rsid w:val="00507EB6"/>
    <w:rsid w:val="006010B2"/>
    <w:rsid w:val="00602BA9"/>
    <w:rsid w:val="006640FB"/>
    <w:rsid w:val="006A75EC"/>
    <w:rsid w:val="007D566B"/>
    <w:rsid w:val="00845947"/>
    <w:rsid w:val="008B5C5B"/>
    <w:rsid w:val="009C081B"/>
    <w:rsid w:val="00B143BB"/>
    <w:rsid w:val="00B2610F"/>
    <w:rsid w:val="00BA78EA"/>
    <w:rsid w:val="00C0598D"/>
    <w:rsid w:val="00CA7282"/>
    <w:rsid w:val="00DC0C4E"/>
    <w:rsid w:val="00DD7A2B"/>
    <w:rsid w:val="00F10388"/>
    <w:rsid w:val="00F8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42475-3753-4B8D-B39E-39F84553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C4E"/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DC0C4E"/>
    <w:pPr>
      <w:keepNext/>
      <w:jc w:val="center"/>
      <w:outlineLvl w:val="7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DC0C4E"/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9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9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10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Moučková</cp:lastModifiedBy>
  <cp:revision>7</cp:revision>
  <cp:lastPrinted>2019-06-19T11:48:00Z</cp:lastPrinted>
  <dcterms:created xsi:type="dcterms:W3CDTF">2013-01-16T10:45:00Z</dcterms:created>
  <dcterms:modified xsi:type="dcterms:W3CDTF">2019-06-19T11:48:00Z</dcterms:modified>
</cp:coreProperties>
</file>