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F6" w:rsidRPr="00F65FF5" w:rsidRDefault="00286B3F" w:rsidP="00A55FF6">
      <w:pPr>
        <w:pStyle w:val="Nadpis1"/>
        <w:rPr>
          <w:i/>
          <w:iCs/>
          <w:sz w:val="48"/>
          <w:szCs w:val="4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726BF78" wp14:editId="448C1D02">
            <wp:simplePos x="0" y="0"/>
            <wp:positionH relativeFrom="column">
              <wp:posOffset>0</wp:posOffset>
            </wp:positionH>
            <wp:positionV relativeFrom="paragraph">
              <wp:posOffset>-319405</wp:posOffset>
            </wp:positionV>
            <wp:extent cx="623570" cy="890905"/>
            <wp:effectExtent l="0" t="0" r="5080" b="4445"/>
            <wp:wrapTight wrapText="bothSides">
              <wp:wrapPolygon edited="0">
                <wp:start x="0" y="0"/>
                <wp:lineTo x="0" y="21246"/>
                <wp:lineTo x="21116" y="21246"/>
                <wp:lineTo x="21116" y="0"/>
                <wp:lineTo x="0" y="0"/>
              </wp:wrapPolygon>
            </wp:wrapTight>
            <wp:docPr id="14" name="obrázek 14" descr="Znak obce dokume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Znak obce dokument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9A2">
        <w:rPr>
          <w:i/>
          <w:iCs/>
          <w:sz w:val="48"/>
          <w:szCs w:val="48"/>
          <w:u w:val="single"/>
        </w:rPr>
        <w:t>LANŽHOTSKÉ  HODY  2015</w:t>
      </w:r>
      <w:r w:rsidR="00A55FF6" w:rsidRPr="00F65FF5">
        <w:rPr>
          <w:i/>
          <w:iCs/>
          <w:sz w:val="48"/>
          <w:szCs w:val="48"/>
          <w:u w:val="single"/>
        </w:rPr>
        <w:t xml:space="preserve">        </w:t>
      </w:r>
    </w:p>
    <w:p w:rsidR="00A55FF6" w:rsidRPr="00F65FF5" w:rsidRDefault="00A55FF6" w:rsidP="00A55FF6">
      <w:pPr>
        <w:ind w:left="2124"/>
        <w:rPr>
          <w:b/>
          <w:bCs/>
          <w:i/>
          <w:iCs/>
        </w:rPr>
      </w:pPr>
      <w:r w:rsidRPr="00F65FF5">
        <w:rPr>
          <w:b/>
          <w:bCs/>
        </w:rPr>
        <w:t xml:space="preserve">         </w:t>
      </w:r>
      <w:r w:rsidR="00D54249">
        <w:rPr>
          <w:b/>
          <w:bCs/>
          <w:i/>
          <w:iCs/>
        </w:rPr>
        <w:t xml:space="preserve">  Hodové </w:t>
      </w:r>
      <w:r w:rsidRPr="00F65FF5">
        <w:rPr>
          <w:b/>
          <w:bCs/>
          <w:i/>
          <w:iCs/>
        </w:rPr>
        <w:t>folklorní akce,</w:t>
      </w:r>
      <w:r w:rsidRPr="00F65FF5">
        <w:rPr>
          <w:b/>
          <w:bCs/>
          <w:i/>
          <w:iCs/>
        </w:rPr>
        <w:tab/>
      </w:r>
    </w:p>
    <w:p w:rsidR="00A55FF6" w:rsidRPr="00F65FF5" w:rsidRDefault="00CF79F5" w:rsidP="00A55FF6">
      <w:pPr>
        <w:ind w:left="708" w:firstLine="708"/>
        <w:rPr>
          <w:b/>
          <w:bCs/>
          <w:i/>
          <w:iCs/>
          <w:sz w:val="28"/>
        </w:rPr>
      </w:pPr>
      <w:r>
        <w:rPr>
          <w:b/>
          <w:bCs/>
          <w:i/>
          <w:iCs/>
        </w:rPr>
        <w:t xml:space="preserve">    </w:t>
      </w:r>
      <w:r w:rsidR="00A55FF6" w:rsidRPr="00F65FF5">
        <w:rPr>
          <w:b/>
          <w:bCs/>
          <w:i/>
          <w:iCs/>
        </w:rPr>
        <w:t>společenské události a zábavy</w:t>
      </w:r>
      <w:r w:rsidR="00A55FF6" w:rsidRPr="00F65FF5">
        <w:rPr>
          <w:b/>
          <w:bCs/>
          <w:i/>
          <w:iCs/>
        </w:rPr>
        <w:tab/>
        <w:t xml:space="preserve">       </w:t>
      </w:r>
      <w:r w:rsidR="00A55FF6" w:rsidRPr="00F65FF5">
        <w:rPr>
          <w:b/>
          <w:bCs/>
          <w:i/>
          <w:iCs/>
        </w:rPr>
        <w:tab/>
        <w:t xml:space="preserve">        Sportovní akce      </w:t>
      </w:r>
      <w:r w:rsidR="00A55FF6" w:rsidRPr="00F65FF5">
        <w:rPr>
          <w:b/>
          <w:bCs/>
          <w:i/>
          <w:iCs/>
          <w:sz w:val="28"/>
        </w:rPr>
        <w:t xml:space="preserve">                                                                                                            </w:t>
      </w:r>
    </w:p>
    <w:p w:rsidR="00A55FF6" w:rsidRPr="00F65FF5" w:rsidRDefault="00C72875" w:rsidP="00A55FF6">
      <w:pPr>
        <w:pStyle w:val="Nadpis2"/>
      </w:pPr>
      <w:r w:rsidRPr="00F65FF5">
        <w:t>Pátek 1</w:t>
      </w:r>
      <w:r w:rsidR="00043E8E">
        <w:t>8</w:t>
      </w:r>
      <w:r w:rsidR="00A55FF6" w:rsidRPr="00F65FF5">
        <w:t>. 9</w:t>
      </w:r>
      <w:r w:rsidR="00E62D48" w:rsidRPr="00F65FF5">
        <w:t xml:space="preserve">. </w:t>
      </w:r>
      <w:r w:rsidR="00A55FF6" w:rsidRPr="00F65FF5">
        <w:t>………………………………………………………………………</w:t>
      </w:r>
    </w:p>
    <w:p w:rsidR="009B2624" w:rsidRPr="00AF2EA0" w:rsidRDefault="00286B3F" w:rsidP="009B2624">
      <w:pPr>
        <w:ind w:left="1410" w:hanging="1410"/>
        <w:rPr>
          <w:sz w:val="20"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63500</wp:posOffset>
            </wp:positionV>
            <wp:extent cx="1770380" cy="817880"/>
            <wp:effectExtent l="0" t="0" r="1270" b="1270"/>
            <wp:wrapNone/>
            <wp:docPr id="8" name="obrázek 8" descr="hody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ody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624" w:rsidRPr="00AF2EA0">
        <w:rPr>
          <w:sz w:val="20"/>
        </w:rPr>
        <w:t>17.00</w:t>
      </w:r>
      <w:r w:rsidR="009B2624" w:rsidRPr="00AF2EA0">
        <w:rPr>
          <w:sz w:val="20"/>
        </w:rPr>
        <w:tab/>
        <w:t>stavění máje v areálu Sokolské</w:t>
      </w:r>
    </w:p>
    <w:p w:rsidR="00A55FF6" w:rsidRPr="00761D9E" w:rsidRDefault="009B1213" w:rsidP="001F5070">
      <w:pPr>
        <w:ind w:left="1410" w:hanging="1410"/>
        <w:rPr>
          <w:b/>
          <w:bCs/>
          <w:sz w:val="20"/>
        </w:rPr>
      </w:pPr>
      <w:r w:rsidRPr="00761D9E">
        <w:rPr>
          <w:b/>
          <w:bCs/>
          <w:sz w:val="20"/>
        </w:rPr>
        <w:t>19</w:t>
      </w:r>
      <w:r w:rsidR="00E50011" w:rsidRPr="00761D9E">
        <w:rPr>
          <w:b/>
          <w:bCs/>
          <w:sz w:val="20"/>
        </w:rPr>
        <w:t>.</w:t>
      </w:r>
      <w:r w:rsidRPr="00761D9E">
        <w:rPr>
          <w:b/>
          <w:bCs/>
          <w:sz w:val="20"/>
        </w:rPr>
        <w:t>3</w:t>
      </w:r>
      <w:r w:rsidR="00A55FF6" w:rsidRPr="00761D9E">
        <w:rPr>
          <w:b/>
          <w:bCs/>
          <w:sz w:val="20"/>
        </w:rPr>
        <w:t>0                   Předhodov</w:t>
      </w:r>
      <w:r w:rsidR="00F9540B" w:rsidRPr="00761D9E">
        <w:rPr>
          <w:b/>
          <w:bCs/>
          <w:sz w:val="20"/>
        </w:rPr>
        <w:t>é</w:t>
      </w:r>
      <w:r w:rsidR="00DC7646">
        <w:rPr>
          <w:b/>
          <w:bCs/>
          <w:sz w:val="20"/>
        </w:rPr>
        <w:t xml:space="preserve"> zpívání mužského sboru a jeho</w:t>
      </w:r>
      <w:r w:rsidR="00A55FF6" w:rsidRPr="00761D9E">
        <w:rPr>
          <w:b/>
          <w:bCs/>
          <w:sz w:val="20"/>
        </w:rPr>
        <w:t xml:space="preserve"> hostů</w:t>
      </w:r>
      <w:r w:rsidR="00FB1D84" w:rsidRPr="00761D9E">
        <w:rPr>
          <w:b/>
          <w:bCs/>
          <w:sz w:val="20"/>
        </w:rPr>
        <w:t xml:space="preserve">              </w:t>
      </w:r>
    </w:p>
    <w:p w:rsidR="00A55FF6" w:rsidRPr="00761D9E" w:rsidRDefault="00A55FF6" w:rsidP="00A55FF6">
      <w:pPr>
        <w:numPr>
          <w:ilvl w:val="0"/>
          <w:numId w:val="1"/>
        </w:numPr>
        <w:rPr>
          <w:sz w:val="20"/>
        </w:rPr>
      </w:pPr>
      <w:r w:rsidRPr="00761D9E">
        <w:rPr>
          <w:sz w:val="20"/>
        </w:rPr>
        <w:t>sál restaurace Podlužan</w:t>
      </w:r>
    </w:p>
    <w:p w:rsidR="00D50402" w:rsidRPr="008B0FAC" w:rsidRDefault="00D50402" w:rsidP="00D50402">
      <w:pPr>
        <w:rPr>
          <w:sz w:val="20"/>
        </w:rPr>
      </w:pPr>
      <w:r w:rsidRPr="008B0FAC">
        <w:rPr>
          <w:sz w:val="20"/>
        </w:rPr>
        <w:t>20.00</w:t>
      </w:r>
      <w:r w:rsidR="00240134" w:rsidRPr="008B0FAC">
        <w:rPr>
          <w:sz w:val="20"/>
        </w:rPr>
        <w:tab/>
      </w:r>
      <w:r w:rsidR="00240134" w:rsidRPr="008B0FAC">
        <w:rPr>
          <w:sz w:val="20"/>
        </w:rPr>
        <w:tab/>
      </w:r>
      <w:r w:rsidR="002C362A">
        <w:rPr>
          <w:sz w:val="20"/>
        </w:rPr>
        <w:t>h</w:t>
      </w:r>
      <w:r w:rsidR="0041227C" w:rsidRPr="008B0FAC">
        <w:rPr>
          <w:sz w:val="20"/>
        </w:rPr>
        <w:t>ostinec</w:t>
      </w:r>
      <w:r w:rsidRPr="008B0FAC">
        <w:rPr>
          <w:sz w:val="20"/>
        </w:rPr>
        <w:t xml:space="preserve"> U Zámečku</w:t>
      </w:r>
      <w:r w:rsidR="00F22CBF">
        <w:rPr>
          <w:sz w:val="20"/>
        </w:rPr>
        <w:t xml:space="preserve"> - skupina</w:t>
      </w:r>
      <w:r w:rsidRPr="008B0FAC">
        <w:rPr>
          <w:sz w:val="20"/>
        </w:rPr>
        <w:t xml:space="preserve"> </w:t>
      </w:r>
      <w:r w:rsidR="00F22CBF">
        <w:rPr>
          <w:sz w:val="20"/>
        </w:rPr>
        <w:t>Čtyřlístek</w:t>
      </w:r>
    </w:p>
    <w:p w:rsidR="00C31A6B" w:rsidRPr="00C31A6B" w:rsidRDefault="00C31A6B" w:rsidP="00C31A6B">
      <w:pPr>
        <w:rPr>
          <w:sz w:val="20"/>
        </w:rPr>
      </w:pPr>
    </w:p>
    <w:p w:rsidR="004572D5" w:rsidRPr="00F65FF5" w:rsidRDefault="004572D5" w:rsidP="00A55FF6">
      <w:pPr>
        <w:rPr>
          <w:color w:val="FF0000"/>
          <w:sz w:val="20"/>
        </w:rPr>
      </w:pPr>
    </w:p>
    <w:p w:rsidR="00A55FF6" w:rsidRPr="00F65FF5" w:rsidRDefault="00043E8E" w:rsidP="00A55FF6">
      <w:pPr>
        <w:pStyle w:val="Nadpis2"/>
      </w:pPr>
      <w:r>
        <w:t>Sobota 19</w:t>
      </w:r>
      <w:r w:rsidR="00A55FF6" w:rsidRPr="00F65FF5">
        <w:t>. 9</w:t>
      </w:r>
      <w:r w:rsidR="00E62D48" w:rsidRPr="00F65FF5">
        <w:t>. ……………………………………………………………………</w:t>
      </w:r>
      <w:r w:rsidR="00BB06F3" w:rsidRPr="00F65FF5">
        <w:t>..</w:t>
      </w:r>
    </w:p>
    <w:p w:rsidR="00DC7646" w:rsidRDefault="00DC7646" w:rsidP="00DC7646">
      <w:pPr>
        <w:rPr>
          <w:sz w:val="20"/>
        </w:rPr>
      </w:pPr>
    </w:p>
    <w:p w:rsidR="00DC7646" w:rsidRPr="00626CD0" w:rsidRDefault="00DC7646" w:rsidP="00DC7646">
      <w:pPr>
        <w:rPr>
          <w:sz w:val="20"/>
        </w:rPr>
      </w:pPr>
      <w:r w:rsidRPr="00626CD0">
        <w:rPr>
          <w:bCs/>
          <w:sz w:val="20"/>
        </w:rPr>
        <w:br/>
      </w:r>
      <w:r w:rsidR="00ED183D">
        <w:rPr>
          <w:bCs/>
          <w:sz w:val="20"/>
        </w:rPr>
        <w:t xml:space="preserve">13.00                                      </w:t>
      </w:r>
      <w:r w:rsidRPr="00626CD0">
        <w:rPr>
          <w:bCs/>
          <w:sz w:val="20"/>
        </w:rPr>
        <w:t xml:space="preserve">   </w:t>
      </w:r>
      <w:r w:rsidRPr="00626CD0">
        <w:rPr>
          <w:bCs/>
          <w:sz w:val="20"/>
        </w:rPr>
        <w:tab/>
      </w:r>
      <w:r w:rsidRPr="00626CD0">
        <w:rPr>
          <w:bCs/>
          <w:sz w:val="20"/>
        </w:rPr>
        <w:tab/>
      </w:r>
      <w:r w:rsidR="00ED183D">
        <w:rPr>
          <w:bCs/>
          <w:sz w:val="20"/>
        </w:rPr>
        <w:tab/>
      </w:r>
      <w:r w:rsidR="00ED183D">
        <w:rPr>
          <w:bCs/>
          <w:sz w:val="20"/>
        </w:rPr>
        <w:tab/>
        <w:t>dorost Lanžhot – TJ Moravský Žižkov (Pastvisko)</w:t>
      </w:r>
      <w:r w:rsidRPr="00626CD0">
        <w:rPr>
          <w:sz w:val="20"/>
        </w:rPr>
        <w:t xml:space="preserve"> </w:t>
      </w:r>
    </w:p>
    <w:p w:rsidR="00DC7646" w:rsidRPr="00E1785D" w:rsidRDefault="00CB379C" w:rsidP="00DC7646">
      <w:pPr>
        <w:ind w:left="1410" w:hanging="1410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0FDE74D5" wp14:editId="6434B969">
            <wp:simplePos x="0" y="0"/>
            <wp:positionH relativeFrom="margin">
              <wp:posOffset>4671060</wp:posOffset>
            </wp:positionH>
            <wp:positionV relativeFrom="margin">
              <wp:posOffset>2489835</wp:posOffset>
            </wp:positionV>
            <wp:extent cx="1130300" cy="15716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303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646" w:rsidRPr="00E1785D">
        <w:rPr>
          <w:sz w:val="20"/>
        </w:rPr>
        <w:t>14.00-18.00</w:t>
      </w:r>
      <w:r w:rsidR="00DC7646" w:rsidRPr="00E1785D">
        <w:rPr>
          <w:sz w:val="20"/>
        </w:rPr>
        <w:tab/>
        <w:t xml:space="preserve">místní muzeum a vyhlídka ve věži                                                                                         </w:t>
      </w:r>
    </w:p>
    <w:p w:rsidR="00DC7646" w:rsidRPr="004B1E0B" w:rsidRDefault="00DC7646" w:rsidP="00DC7646">
      <w:pPr>
        <w:rPr>
          <w:sz w:val="20"/>
        </w:rPr>
      </w:pPr>
      <w:r w:rsidRPr="004B1E0B">
        <w:rPr>
          <w:b/>
          <w:bCs/>
          <w:sz w:val="20"/>
        </w:rPr>
        <w:t>15.00</w:t>
      </w:r>
      <w:r w:rsidRPr="004B1E0B">
        <w:rPr>
          <w:b/>
          <w:bCs/>
          <w:sz w:val="20"/>
        </w:rPr>
        <w:tab/>
      </w:r>
      <w:r w:rsidRPr="004B1E0B">
        <w:rPr>
          <w:sz w:val="20"/>
        </w:rPr>
        <w:tab/>
      </w:r>
      <w:r w:rsidRPr="004B1E0B">
        <w:rPr>
          <w:b/>
          <w:sz w:val="20"/>
        </w:rPr>
        <w:t>p</w:t>
      </w:r>
      <w:r w:rsidRPr="004B1E0B">
        <w:rPr>
          <w:b/>
          <w:bCs/>
          <w:sz w:val="20"/>
        </w:rPr>
        <w:t>ředání stárkovského práva</w:t>
      </w:r>
      <w:r w:rsidRPr="004B1E0B">
        <w:rPr>
          <w:sz w:val="20"/>
        </w:rPr>
        <w:tab/>
      </w:r>
      <w:r w:rsidRPr="004B1E0B">
        <w:rPr>
          <w:sz w:val="20"/>
        </w:rPr>
        <w:tab/>
      </w:r>
    </w:p>
    <w:p w:rsidR="00DC7646" w:rsidRDefault="00DC7646" w:rsidP="00DC7646">
      <w:pPr>
        <w:rPr>
          <w:b/>
          <w:bCs/>
          <w:sz w:val="20"/>
        </w:rPr>
      </w:pPr>
      <w:r w:rsidRPr="004B1E0B">
        <w:rPr>
          <w:b/>
          <w:bCs/>
          <w:sz w:val="20"/>
        </w:rPr>
        <w:t>15.30</w:t>
      </w:r>
      <w:r w:rsidRPr="004B1E0B">
        <w:rPr>
          <w:b/>
          <w:bCs/>
          <w:sz w:val="20"/>
        </w:rPr>
        <w:tab/>
      </w:r>
      <w:r w:rsidRPr="004B1E0B">
        <w:rPr>
          <w:sz w:val="20"/>
        </w:rPr>
        <w:tab/>
      </w:r>
      <w:r w:rsidRPr="004B1E0B">
        <w:rPr>
          <w:b/>
          <w:sz w:val="20"/>
        </w:rPr>
        <w:t>s</w:t>
      </w:r>
      <w:r w:rsidRPr="004B1E0B">
        <w:rPr>
          <w:b/>
          <w:bCs/>
          <w:sz w:val="20"/>
        </w:rPr>
        <w:t>tavění máje</w:t>
      </w:r>
    </w:p>
    <w:p w:rsidR="00CB379C" w:rsidRDefault="002C362A" w:rsidP="00DC7646">
      <w:pPr>
        <w:ind w:left="1410" w:hanging="1410"/>
        <w:rPr>
          <w:sz w:val="20"/>
        </w:rPr>
      </w:pPr>
      <w:r>
        <w:rPr>
          <w:bCs/>
          <w:sz w:val="20"/>
        </w:rPr>
        <w:t>14</w:t>
      </w:r>
      <w:r w:rsidR="00DC7646" w:rsidRPr="00B91370">
        <w:rPr>
          <w:bCs/>
          <w:sz w:val="20"/>
        </w:rPr>
        <w:t>.00</w:t>
      </w:r>
      <w:r w:rsidR="00DC7646">
        <w:rPr>
          <w:b/>
          <w:bCs/>
          <w:sz w:val="20"/>
        </w:rPr>
        <w:tab/>
      </w:r>
      <w:r w:rsidR="00DC7646">
        <w:rPr>
          <w:b/>
          <w:bCs/>
          <w:sz w:val="20"/>
        </w:rPr>
        <w:tab/>
      </w:r>
      <w:r w:rsidR="001C2989">
        <w:rPr>
          <w:sz w:val="20"/>
        </w:rPr>
        <w:t>výstava</w:t>
      </w:r>
      <w:r w:rsidR="00DC7646" w:rsidRPr="00E1785D">
        <w:rPr>
          <w:sz w:val="20"/>
        </w:rPr>
        <w:t xml:space="preserve"> ve dvorní části muzea                                                                                                  </w:t>
      </w:r>
      <w:r w:rsidR="001C2989">
        <w:rPr>
          <w:sz w:val="20"/>
        </w:rPr>
        <w:t xml:space="preserve">       </w:t>
      </w:r>
    </w:p>
    <w:p w:rsidR="00DC7646" w:rsidRPr="00806B3A" w:rsidRDefault="002C362A" w:rsidP="00DC7646">
      <w:pPr>
        <w:rPr>
          <w:sz w:val="20"/>
        </w:rPr>
      </w:pPr>
      <w:bookmarkStart w:id="0" w:name="_GoBack"/>
      <w:bookmarkEnd w:id="0"/>
      <w:r>
        <w:rPr>
          <w:sz w:val="20"/>
        </w:rPr>
        <w:t>20.00</w:t>
      </w:r>
      <w:r>
        <w:rPr>
          <w:sz w:val="20"/>
        </w:rPr>
        <w:tab/>
      </w:r>
      <w:r>
        <w:rPr>
          <w:sz w:val="20"/>
        </w:rPr>
        <w:tab/>
        <w:t>p</w:t>
      </w:r>
      <w:r w:rsidR="00DC7646" w:rsidRPr="00806B3A">
        <w:rPr>
          <w:sz w:val="20"/>
        </w:rPr>
        <w:t xml:space="preserve">izzerie </w:t>
      </w:r>
      <w:proofErr w:type="spellStart"/>
      <w:r w:rsidR="00DC7646" w:rsidRPr="00806B3A">
        <w:rPr>
          <w:sz w:val="20"/>
        </w:rPr>
        <w:t>Toscana</w:t>
      </w:r>
      <w:proofErr w:type="spellEnd"/>
      <w:r w:rsidR="00DC7646" w:rsidRPr="00806B3A">
        <w:rPr>
          <w:sz w:val="20"/>
        </w:rPr>
        <w:t>– skupina Čtyřlístek</w:t>
      </w:r>
    </w:p>
    <w:p w:rsidR="00DC7646" w:rsidRPr="00DE4C5E" w:rsidRDefault="00DC7646" w:rsidP="00DC7646">
      <w:pPr>
        <w:rPr>
          <w:sz w:val="20"/>
        </w:rPr>
      </w:pPr>
      <w:r w:rsidRPr="00DE4C5E">
        <w:rPr>
          <w:sz w:val="20"/>
        </w:rPr>
        <w:t>20.00</w:t>
      </w:r>
      <w:r w:rsidRPr="00DE4C5E">
        <w:rPr>
          <w:sz w:val="20"/>
        </w:rPr>
        <w:tab/>
      </w:r>
      <w:r w:rsidRPr="00DE4C5E">
        <w:rPr>
          <w:sz w:val="20"/>
        </w:rPr>
        <w:tab/>
        <w:t>cim</w:t>
      </w:r>
      <w:r w:rsidR="001C2989">
        <w:rPr>
          <w:sz w:val="20"/>
        </w:rPr>
        <w:t>bálová</w:t>
      </w:r>
      <w:r w:rsidR="00CB379C">
        <w:rPr>
          <w:sz w:val="20"/>
        </w:rPr>
        <w:t xml:space="preserve"> </w:t>
      </w:r>
      <w:r w:rsidRPr="00DE4C5E">
        <w:rPr>
          <w:sz w:val="20"/>
        </w:rPr>
        <w:t>muzika Pod Víchů</w:t>
      </w:r>
    </w:p>
    <w:p w:rsidR="00DC7646" w:rsidRDefault="002C362A" w:rsidP="00DC7646">
      <w:pPr>
        <w:rPr>
          <w:sz w:val="20"/>
        </w:rPr>
      </w:pPr>
      <w:r>
        <w:rPr>
          <w:sz w:val="20"/>
        </w:rPr>
        <w:t>20.00</w:t>
      </w:r>
      <w:r>
        <w:rPr>
          <w:sz w:val="20"/>
        </w:rPr>
        <w:tab/>
      </w:r>
      <w:r>
        <w:rPr>
          <w:sz w:val="20"/>
        </w:rPr>
        <w:tab/>
        <w:t>h</w:t>
      </w:r>
      <w:r w:rsidR="00DC7646" w:rsidRPr="00640910">
        <w:rPr>
          <w:sz w:val="20"/>
        </w:rPr>
        <w:t>ostinec U Zámečku</w:t>
      </w:r>
      <w:r w:rsidR="00ED183D">
        <w:rPr>
          <w:sz w:val="20"/>
        </w:rPr>
        <w:t xml:space="preserve"> </w:t>
      </w:r>
      <w:r w:rsidR="00DC7646" w:rsidRPr="00640910">
        <w:rPr>
          <w:sz w:val="20"/>
        </w:rPr>
        <w:t xml:space="preserve"> FIVE LIVE</w:t>
      </w:r>
    </w:p>
    <w:p w:rsidR="00DC7646" w:rsidRPr="00640910" w:rsidRDefault="00DC7646" w:rsidP="00DC7646">
      <w:pPr>
        <w:rPr>
          <w:sz w:val="20"/>
        </w:rPr>
      </w:pPr>
    </w:p>
    <w:p w:rsidR="00A55FF6" w:rsidRPr="00F65FF5" w:rsidRDefault="003E53F5" w:rsidP="00A55FF6">
      <w:pPr>
        <w:rPr>
          <w:sz w:val="20"/>
        </w:rPr>
      </w:pPr>
      <w:r w:rsidRPr="00F65FF5">
        <w:rPr>
          <w:b/>
          <w:bCs/>
          <w:sz w:val="28"/>
        </w:rPr>
        <w:t>Neděle</w:t>
      </w:r>
      <w:r w:rsidR="00150472">
        <w:rPr>
          <w:b/>
          <w:bCs/>
          <w:sz w:val="28"/>
        </w:rPr>
        <w:t xml:space="preserve"> </w:t>
      </w:r>
      <w:r w:rsidR="00043E8E">
        <w:rPr>
          <w:b/>
          <w:bCs/>
          <w:sz w:val="28"/>
        </w:rPr>
        <w:t>20</w:t>
      </w:r>
      <w:r w:rsidRPr="00F65FF5">
        <w:rPr>
          <w:b/>
          <w:bCs/>
          <w:sz w:val="28"/>
        </w:rPr>
        <w:t>.</w:t>
      </w:r>
      <w:r w:rsidR="007B1A9D" w:rsidRPr="00F65FF5">
        <w:rPr>
          <w:b/>
          <w:bCs/>
          <w:sz w:val="28"/>
        </w:rPr>
        <w:t xml:space="preserve"> </w:t>
      </w:r>
      <w:r w:rsidR="00A55FF6" w:rsidRPr="00F65FF5">
        <w:rPr>
          <w:b/>
          <w:bCs/>
          <w:sz w:val="28"/>
        </w:rPr>
        <w:t>9</w:t>
      </w:r>
      <w:r w:rsidR="00E62D48" w:rsidRPr="00F65FF5">
        <w:rPr>
          <w:b/>
          <w:bCs/>
          <w:sz w:val="28"/>
        </w:rPr>
        <w:t xml:space="preserve">. </w:t>
      </w:r>
      <w:r w:rsidR="00A55FF6" w:rsidRPr="00F65FF5">
        <w:rPr>
          <w:b/>
          <w:bCs/>
          <w:sz w:val="28"/>
        </w:rPr>
        <w:t>……………………………………………………………</w:t>
      </w:r>
      <w:r w:rsidRPr="00F65FF5">
        <w:rPr>
          <w:b/>
          <w:bCs/>
          <w:sz w:val="28"/>
        </w:rPr>
        <w:t>……</w:t>
      </w:r>
    </w:p>
    <w:p w:rsidR="00150472" w:rsidRDefault="00150472" w:rsidP="00DC7646">
      <w:pPr>
        <w:rPr>
          <w:sz w:val="20"/>
        </w:rPr>
      </w:pPr>
    </w:p>
    <w:p w:rsidR="00DC7646" w:rsidRPr="006946D3" w:rsidRDefault="00E50011" w:rsidP="00DC7646">
      <w:pPr>
        <w:rPr>
          <w:sz w:val="20"/>
        </w:rPr>
      </w:pPr>
      <w:r w:rsidRPr="00F65FF5">
        <w:rPr>
          <w:sz w:val="20"/>
        </w:rPr>
        <w:t xml:space="preserve"> </w:t>
      </w:r>
      <w:r w:rsidR="001961AC" w:rsidRPr="00F65FF5">
        <w:rPr>
          <w:sz w:val="20"/>
        </w:rPr>
        <w:t xml:space="preserve"> </w:t>
      </w:r>
      <w:r w:rsidR="00DC7646" w:rsidRPr="006946D3">
        <w:rPr>
          <w:sz w:val="20"/>
        </w:rPr>
        <w:t>8.00</w:t>
      </w:r>
      <w:r w:rsidR="00DC7646" w:rsidRPr="006946D3">
        <w:rPr>
          <w:sz w:val="20"/>
        </w:rPr>
        <w:tab/>
      </w:r>
      <w:r w:rsidR="00DC7646" w:rsidRPr="006946D3">
        <w:rPr>
          <w:sz w:val="20"/>
        </w:rPr>
        <w:tab/>
        <w:t>ranní mše svatá</w:t>
      </w:r>
    </w:p>
    <w:p w:rsidR="00DC7646" w:rsidRPr="00626CD0" w:rsidRDefault="00ED183D" w:rsidP="00DC7646">
      <w:pPr>
        <w:rPr>
          <w:sz w:val="20"/>
        </w:rPr>
      </w:pPr>
      <w:r>
        <w:rPr>
          <w:sz w:val="20"/>
        </w:rPr>
        <w:t>10.15</w:t>
      </w:r>
      <w:r w:rsidR="00DC7646" w:rsidRPr="00626CD0">
        <w:rPr>
          <w:sz w:val="20"/>
        </w:rPr>
        <w:tab/>
      </w:r>
      <w:r w:rsidR="00DC7646" w:rsidRPr="00626CD0">
        <w:rPr>
          <w:sz w:val="20"/>
        </w:rPr>
        <w:tab/>
      </w:r>
      <w:r w:rsidR="00150472">
        <w:rPr>
          <w:sz w:val="20"/>
        </w:rPr>
        <w:tab/>
      </w:r>
      <w:r w:rsidR="00150472">
        <w:rPr>
          <w:sz w:val="20"/>
        </w:rPr>
        <w:tab/>
      </w:r>
      <w:r w:rsidR="00150472">
        <w:rPr>
          <w:sz w:val="20"/>
        </w:rPr>
        <w:tab/>
      </w:r>
      <w:r w:rsidR="00150472">
        <w:rPr>
          <w:sz w:val="20"/>
        </w:rPr>
        <w:tab/>
        <w:t xml:space="preserve">    </w:t>
      </w:r>
      <w:r w:rsidR="00CF79F5">
        <w:rPr>
          <w:sz w:val="20"/>
          <w:szCs w:val="20"/>
        </w:rPr>
        <w:t xml:space="preserve">fotbal </w:t>
      </w:r>
      <w:r w:rsidR="00DC7646" w:rsidRPr="00626CD0">
        <w:rPr>
          <w:bCs/>
          <w:sz w:val="20"/>
          <w:szCs w:val="20"/>
        </w:rPr>
        <w:t xml:space="preserve">Sokol Lanžhot </w:t>
      </w:r>
      <w:r>
        <w:rPr>
          <w:bCs/>
          <w:sz w:val="20"/>
          <w:szCs w:val="20"/>
        </w:rPr>
        <w:t>–</w:t>
      </w:r>
      <w:r w:rsidR="00DC7646" w:rsidRPr="00626CD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Tatran Rousínov</w:t>
      </w:r>
      <w:r w:rsidR="00DC7646" w:rsidRPr="00626CD0">
        <w:rPr>
          <w:sz w:val="20"/>
          <w:szCs w:val="20"/>
        </w:rPr>
        <w:t xml:space="preserve"> (Šlajsa)</w:t>
      </w:r>
    </w:p>
    <w:p w:rsidR="00DC7646" w:rsidRPr="006946D3" w:rsidRDefault="00CB379C" w:rsidP="00DC7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85"/>
        </w:tabs>
        <w:rPr>
          <w:b/>
          <w:color w:val="FF0000"/>
          <w:sz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85B1BA7" wp14:editId="7A409428">
            <wp:simplePos x="0" y="0"/>
            <wp:positionH relativeFrom="margin">
              <wp:posOffset>4164330</wp:posOffset>
            </wp:positionH>
            <wp:positionV relativeFrom="margin">
              <wp:posOffset>4838065</wp:posOffset>
            </wp:positionV>
            <wp:extent cx="1642745" cy="1095375"/>
            <wp:effectExtent l="0" t="0" r="0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44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7646" w:rsidRPr="006946D3">
        <w:rPr>
          <w:b/>
          <w:bCs/>
          <w:sz w:val="20"/>
        </w:rPr>
        <w:t>10.00</w:t>
      </w:r>
      <w:r w:rsidR="00DC7646" w:rsidRPr="006946D3">
        <w:rPr>
          <w:b/>
          <w:bCs/>
          <w:sz w:val="20"/>
        </w:rPr>
        <w:tab/>
      </w:r>
      <w:r w:rsidR="00DC7646" w:rsidRPr="006946D3">
        <w:rPr>
          <w:b/>
          <w:sz w:val="20"/>
        </w:rPr>
        <w:tab/>
        <w:t>h</w:t>
      </w:r>
      <w:r w:rsidR="00DC7646" w:rsidRPr="006946D3">
        <w:rPr>
          <w:b/>
          <w:bCs/>
          <w:sz w:val="20"/>
        </w:rPr>
        <w:t>odová mše svatá</w:t>
      </w:r>
      <w:r w:rsidR="00DC7646" w:rsidRPr="006946D3">
        <w:rPr>
          <w:b/>
          <w:sz w:val="20"/>
        </w:rPr>
        <w:tab/>
      </w:r>
      <w:r w:rsidR="00DC7646" w:rsidRPr="006946D3">
        <w:rPr>
          <w:b/>
          <w:color w:val="FF0000"/>
          <w:sz w:val="20"/>
        </w:rPr>
        <w:tab/>
      </w:r>
    </w:p>
    <w:p w:rsidR="00DC7646" w:rsidRPr="004B1E0B" w:rsidRDefault="00DC7646" w:rsidP="00DC7646">
      <w:r w:rsidRPr="004B1E0B">
        <w:rPr>
          <w:b/>
          <w:bCs/>
          <w:sz w:val="20"/>
        </w:rPr>
        <w:t xml:space="preserve">13.00 </w:t>
      </w:r>
      <w:r w:rsidRPr="004B1E0B">
        <w:rPr>
          <w:b/>
          <w:bCs/>
          <w:sz w:val="20"/>
        </w:rPr>
        <w:tab/>
      </w:r>
      <w:r w:rsidRPr="004B1E0B">
        <w:rPr>
          <w:sz w:val="20"/>
        </w:rPr>
        <w:tab/>
      </w:r>
      <w:r w:rsidRPr="004B1E0B">
        <w:rPr>
          <w:b/>
          <w:sz w:val="20"/>
        </w:rPr>
        <w:t>o</w:t>
      </w:r>
      <w:r w:rsidRPr="004B1E0B">
        <w:rPr>
          <w:b/>
          <w:bCs/>
          <w:sz w:val="20"/>
        </w:rPr>
        <w:t>dchod chasy pro 1. stárka</w:t>
      </w:r>
    </w:p>
    <w:p w:rsidR="00DC7646" w:rsidRPr="00E1785D" w:rsidRDefault="00DC7646" w:rsidP="00DC7646">
      <w:pPr>
        <w:rPr>
          <w:sz w:val="20"/>
        </w:rPr>
      </w:pPr>
      <w:r w:rsidRPr="00E1785D">
        <w:rPr>
          <w:sz w:val="20"/>
        </w:rPr>
        <w:t>14.00-18.00</w:t>
      </w:r>
      <w:r w:rsidRPr="00E1785D">
        <w:rPr>
          <w:sz w:val="20"/>
        </w:rPr>
        <w:tab/>
        <w:t>výstava ve dvorní části muzea</w:t>
      </w:r>
    </w:p>
    <w:p w:rsidR="00DC7646" w:rsidRPr="006946D3" w:rsidRDefault="00DC7646" w:rsidP="00DC7646">
      <w:pPr>
        <w:rPr>
          <w:color w:val="FF0000"/>
          <w:sz w:val="20"/>
        </w:rPr>
      </w:pPr>
      <w:r w:rsidRPr="00E1785D">
        <w:rPr>
          <w:sz w:val="20"/>
        </w:rPr>
        <w:t>14.00-18.00</w:t>
      </w:r>
      <w:r w:rsidRPr="006946D3">
        <w:rPr>
          <w:color w:val="FF0000"/>
          <w:sz w:val="20"/>
        </w:rPr>
        <w:tab/>
      </w:r>
      <w:r w:rsidRPr="00E1785D">
        <w:rPr>
          <w:sz w:val="20"/>
        </w:rPr>
        <w:t xml:space="preserve">místní muzeum a vyhlídka ve věži                                                                                         </w:t>
      </w:r>
    </w:p>
    <w:p w:rsidR="00DC7646" w:rsidRPr="004B1E0B" w:rsidRDefault="00DC7646" w:rsidP="00DC7646">
      <w:pPr>
        <w:rPr>
          <w:b/>
          <w:sz w:val="20"/>
          <w:szCs w:val="20"/>
        </w:rPr>
      </w:pPr>
      <w:r w:rsidRPr="004B1E0B">
        <w:rPr>
          <w:b/>
          <w:bCs/>
          <w:sz w:val="20"/>
        </w:rPr>
        <w:t>15.00</w:t>
      </w:r>
      <w:r w:rsidRPr="004B1E0B">
        <w:rPr>
          <w:b/>
          <w:bCs/>
          <w:sz w:val="20"/>
        </w:rPr>
        <w:tab/>
      </w:r>
      <w:r w:rsidRPr="004B1E0B">
        <w:rPr>
          <w:b/>
          <w:sz w:val="20"/>
        </w:rPr>
        <w:tab/>
        <w:t>k</w:t>
      </w:r>
      <w:r w:rsidRPr="004B1E0B">
        <w:rPr>
          <w:b/>
          <w:bCs/>
          <w:sz w:val="20"/>
        </w:rPr>
        <w:t xml:space="preserve">rojovaná zábava pod májů </w:t>
      </w:r>
      <w:r w:rsidR="000C280C">
        <w:rPr>
          <w:b/>
          <w:sz w:val="20"/>
          <w:szCs w:val="20"/>
        </w:rPr>
        <w:t>– DH Zlaťulka</w:t>
      </w:r>
      <w:r w:rsidRPr="004B1E0B">
        <w:rPr>
          <w:b/>
          <w:sz w:val="20"/>
          <w:szCs w:val="20"/>
        </w:rPr>
        <w:t xml:space="preserve"> </w:t>
      </w:r>
    </w:p>
    <w:p w:rsidR="00DC7646" w:rsidRPr="004B1E0B" w:rsidRDefault="00DC7646" w:rsidP="00DC7646">
      <w:pPr>
        <w:rPr>
          <w:b/>
          <w:bCs/>
          <w:sz w:val="20"/>
        </w:rPr>
      </w:pPr>
      <w:r w:rsidRPr="004B1E0B">
        <w:rPr>
          <w:b/>
          <w:bCs/>
          <w:sz w:val="20"/>
        </w:rPr>
        <w:t>21.00</w:t>
      </w:r>
      <w:r w:rsidRPr="004B1E0B">
        <w:rPr>
          <w:sz w:val="20"/>
        </w:rPr>
        <w:tab/>
      </w:r>
      <w:r w:rsidRPr="004B1E0B">
        <w:rPr>
          <w:sz w:val="20"/>
        </w:rPr>
        <w:tab/>
      </w:r>
      <w:r w:rsidRPr="004B1E0B">
        <w:rPr>
          <w:b/>
          <w:sz w:val="20"/>
        </w:rPr>
        <w:t>v</w:t>
      </w:r>
      <w:r w:rsidRPr="004B1E0B">
        <w:rPr>
          <w:b/>
          <w:bCs/>
          <w:sz w:val="20"/>
        </w:rPr>
        <w:t xml:space="preserve">ečerní zábava v Podlužanu </w:t>
      </w:r>
      <w:r w:rsidRPr="004B1E0B">
        <w:rPr>
          <w:sz w:val="20"/>
          <w:szCs w:val="20"/>
        </w:rPr>
        <w:t>–</w:t>
      </w:r>
      <w:r w:rsidRPr="004B1E0B">
        <w:rPr>
          <w:b/>
          <w:sz w:val="20"/>
          <w:szCs w:val="20"/>
        </w:rPr>
        <w:t xml:space="preserve"> DH </w:t>
      </w:r>
      <w:r w:rsidR="000C280C">
        <w:rPr>
          <w:b/>
          <w:sz w:val="20"/>
          <w:szCs w:val="20"/>
        </w:rPr>
        <w:t>Zlaťulka</w:t>
      </w:r>
      <w:r w:rsidRPr="004B1E0B">
        <w:rPr>
          <w:sz w:val="20"/>
          <w:szCs w:val="20"/>
        </w:rPr>
        <w:t xml:space="preserve">   </w:t>
      </w:r>
    </w:p>
    <w:p w:rsidR="007B1A9D" w:rsidRPr="00F65FF5" w:rsidRDefault="007B1A9D" w:rsidP="00DC7646">
      <w:pPr>
        <w:rPr>
          <w:b/>
          <w:bCs/>
          <w:color w:val="FF0000"/>
          <w:sz w:val="28"/>
        </w:rPr>
      </w:pPr>
    </w:p>
    <w:p w:rsidR="00A55FF6" w:rsidRPr="00F65FF5" w:rsidRDefault="00043E8E" w:rsidP="00A55FF6">
      <w:pPr>
        <w:rPr>
          <w:b/>
          <w:bCs/>
          <w:sz w:val="28"/>
        </w:rPr>
      </w:pPr>
      <w:r>
        <w:rPr>
          <w:b/>
          <w:bCs/>
          <w:sz w:val="28"/>
        </w:rPr>
        <w:t>Pondělí 21</w:t>
      </w:r>
      <w:r w:rsidR="00A55FF6" w:rsidRPr="00F65FF5">
        <w:rPr>
          <w:b/>
          <w:bCs/>
          <w:sz w:val="28"/>
        </w:rPr>
        <w:t>. 9</w:t>
      </w:r>
      <w:r w:rsidR="00E62D48" w:rsidRPr="00F65FF5">
        <w:rPr>
          <w:b/>
          <w:bCs/>
          <w:sz w:val="28"/>
        </w:rPr>
        <w:t>. …………………………………………………………</w:t>
      </w:r>
    </w:p>
    <w:p w:rsidR="00150472" w:rsidRDefault="00150472" w:rsidP="00DC7646">
      <w:pPr>
        <w:rPr>
          <w:sz w:val="20"/>
        </w:rPr>
      </w:pPr>
    </w:p>
    <w:p w:rsidR="00DC7646" w:rsidRPr="006946D3" w:rsidRDefault="00DC7646" w:rsidP="00DC7646">
      <w:pPr>
        <w:rPr>
          <w:sz w:val="20"/>
        </w:rPr>
      </w:pPr>
      <w:r w:rsidRPr="006946D3">
        <w:rPr>
          <w:sz w:val="20"/>
        </w:rPr>
        <w:t>9.00</w:t>
      </w:r>
      <w:r w:rsidRPr="006946D3">
        <w:rPr>
          <w:sz w:val="20"/>
        </w:rPr>
        <w:tab/>
      </w:r>
      <w:r w:rsidRPr="006946D3">
        <w:rPr>
          <w:sz w:val="20"/>
        </w:rPr>
        <w:tab/>
        <w:t xml:space="preserve">mše svatá </w:t>
      </w:r>
    </w:p>
    <w:p w:rsidR="00DC7646" w:rsidRDefault="00DC7646" w:rsidP="00DC7646">
      <w:pPr>
        <w:rPr>
          <w:sz w:val="22"/>
          <w:szCs w:val="22"/>
        </w:rPr>
      </w:pPr>
      <w:r w:rsidRPr="006946D3">
        <w:rPr>
          <w:sz w:val="22"/>
          <w:szCs w:val="22"/>
        </w:rPr>
        <w:t>Po mši svaté v 9.45 hodin bude společný odchod průvodem na hřbitov, kde vzpomeneme na všechny ze</w:t>
      </w:r>
      <w:r>
        <w:rPr>
          <w:sz w:val="22"/>
          <w:szCs w:val="22"/>
        </w:rPr>
        <w:t>mřelé spoluobčany. Děkan</w:t>
      </w:r>
      <w:r w:rsidRPr="006946D3">
        <w:rPr>
          <w:sz w:val="22"/>
          <w:szCs w:val="22"/>
        </w:rPr>
        <w:t xml:space="preserve"> P. Josef Chyba zve do průvodu i na vzpomínkovou pobožnost všechny občany i ty, kteří se nezúčastní mše svaté v kostele.</w:t>
      </w:r>
    </w:p>
    <w:p w:rsidR="002C362A" w:rsidRPr="002C362A" w:rsidRDefault="002C362A" w:rsidP="00DC7646">
      <w:pPr>
        <w:rPr>
          <w:sz w:val="20"/>
          <w:szCs w:val="20"/>
        </w:rPr>
      </w:pPr>
      <w:r w:rsidRPr="002C362A">
        <w:rPr>
          <w:sz w:val="20"/>
          <w:szCs w:val="20"/>
        </w:rPr>
        <w:t xml:space="preserve">10.00                </w:t>
      </w:r>
      <w:r>
        <w:rPr>
          <w:sz w:val="20"/>
          <w:szCs w:val="20"/>
        </w:rPr>
        <w:t xml:space="preserve">   </w:t>
      </w:r>
      <w:r w:rsidRPr="002C362A">
        <w:rPr>
          <w:sz w:val="20"/>
          <w:szCs w:val="20"/>
        </w:rPr>
        <w:t xml:space="preserve"> restaurace Podlužan – skupina ESSO</w:t>
      </w:r>
    </w:p>
    <w:p w:rsidR="00DC7646" w:rsidRPr="00640910" w:rsidRDefault="00286B3F" w:rsidP="00DC7646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4424045</wp:posOffset>
            </wp:positionH>
            <wp:positionV relativeFrom="paragraph">
              <wp:posOffset>66675</wp:posOffset>
            </wp:positionV>
            <wp:extent cx="1381125" cy="1022985"/>
            <wp:effectExtent l="0" t="0" r="9525" b="5715"/>
            <wp:wrapTight wrapText="bothSides">
              <wp:wrapPolygon edited="0">
                <wp:start x="0" y="0"/>
                <wp:lineTo x="0" y="21318"/>
                <wp:lineTo x="21451" y="21318"/>
                <wp:lineTo x="21451" y="0"/>
                <wp:lineTo x="0" y="0"/>
              </wp:wrapPolygon>
            </wp:wrapTight>
            <wp:docPr id="12" name="obrázek 12" descr="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646" w:rsidRPr="00640910">
        <w:rPr>
          <w:sz w:val="20"/>
        </w:rPr>
        <w:t xml:space="preserve">10.00      </w:t>
      </w:r>
      <w:r w:rsidR="00DC7646" w:rsidRPr="00640910">
        <w:rPr>
          <w:sz w:val="20"/>
        </w:rPr>
        <w:tab/>
        <w:t xml:space="preserve">Hostinec U Zámečku – </w:t>
      </w:r>
      <w:r w:rsidR="001C2989">
        <w:rPr>
          <w:sz w:val="20"/>
        </w:rPr>
        <w:t>Lanžhotská osma</w:t>
      </w:r>
    </w:p>
    <w:p w:rsidR="00DC7646" w:rsidRPr="006946D3" w:rsidRDefault="002C362A" w:rsidP="00DC7646">
      <w:pPr>
        <w:rPr>
          <w:color w:val="FF0000"/>
          <w:sz w:val="20"/>
        </w:rPr>
      </w:pPr>
      <w:r>
        <w:rPr>
          <w:sz w:val="20"/>
        </w:rPr>
        <w:t>13</w:t>
      </w:r>
      <w:r w:rsidR="00DC7646" w:rsidRPr="00E1785D">
        <w:rPr>
          <w:sz w:val="20"/>
        </w:rPr>
        <w:t>.00-18.00</w:t>
      </w:r>
      <w:r w:rsidR="00DC7646" w:rsidRPr="006946D3">
        <w:rPr>
          <w:color w:val="FF0000"/>
          <w:sz w:val="20"/>
        </w:rPr>
        <w:tab/>
      </w:r>
      <w:r w:rsidR="00DC7646" w:rsidRPr="00E1785D">
        <w:rPr>
          <w:sz w:val="20"/>
        </w:rPr>
        <w:t xml:space="preserve">místní muzeum a vyhlídka ve věži                                                                                         </w:t>
      </w:r>
    </w:p>
    <w:p w:rsidR="00DC7646" w:rsidRPr="00E1785D" w:rsidRDefault="002C362A" w:rsidP="00DC76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sz w:val="20"/>
        </w:rPr>
      </w:pPr>
      <w:r>
        <w:rPr>
          <w:sz w:val="20"/>
        </w:rPr>
        <w:t>13</w:t>
      </w:r>
      <w:r w:rsidR="00DC7646" w:rsidRPr="00E1785D">
        <w:rPr>
          <w:sz w:val="20"/>
        </w:rPr>
        <w:t>.00-18.00</w:t>
      </w:r>
      <w:r w:rsidR="00DC7646" w:rsidRPr="00E1785D">
        <w:rPr>
          <w:sz w:val="20"/>
        </w:rPr>
        <w:tab/>
        <w:t>výstava ve dvorní části muzea</w:t>
      </w:r>
      <w:r w:rsidR="00DC7646">
        <w:rPr>
          <w:sz w:val="20"/>
        </w:rPr>
        <w:tab/>
      </w:r>
    </w:p>
    <w:p w:rsidR="00DC7646" w:rsidRPr="004B1E0B" w:rsidRDefault="00DC7646" w:rsidP="00DC7646">
      <w:pPr>
        <w:rPr>
          <w:sz w:val="20"/>
        </w:rPr>
      </w:pPr>
      <w:r w:rsidRPr="004B1E0B">
        <w:rPr>
          <w:b/>
          <w:bCs/>
          <w:sz w:val="20"/>
        </w:rPr>
        <w:t>13.00</w:t>
      </w:r>
      <w:r w:rsidRPr="004B1E0B">
        <w:rPr>
          <w:b/>
          <w:bCs/>
          <w:sz w:val="20"/>
        </w:rPr>
        <w:tab/>
      </w:r>
      <w:r w:rsidRPr="004B1E0B">
        <w:rPr>
          <w:sz w:val="20"/>
        </w:rPr>
        <w:tab/>
      </w:r>
      <w:r w:rsidRPr="004B1E0B">
        <w:rPr>
          <w:b/>
          <w:sz w:val="20"/>
        </w:rPr>
        <w:t>odchod chasy pro 2. stárka</w:t>
      </w:r>
    </w:p>
    <w:p w:rsidR="00DC7646" w:rsidRPr="004B1E0B" w:rsidRDefault="00DC7646" w:rsidP="00DC7646">
      <w:pPr>
        <w:rPr>
          <w:b/>
          <w:bCs/>
          <w:sz w:val="20"/>
        </w:rPr>
      </w:pPr>
      <w:r w:rsidRPr="004B1E0B">
        <w:rPr>
          <w:b/>
          <w:sz w:val="20"/>
        </w:rPr>
        <w:t>15.00</w:t>
      </w:r>
      <w:r w:rsidRPr="004B1E0B">
        <w:rPr>
          <w:sz w:val="20"/>
        </w:rPr>
        <w:tab/>
      </w:r>
      <w:r w:rsidRPr="004B1E0B">
        <w:rPr>
          <w:sz w:val="20"/>
        </w:rPr>
        <w:tab/>
      </w:r>
      <w:r w:rsidRPr="004B1E0B">
        <w:rPr>
          <w:b/>
          <w:sz w:val="20"/>
        </w:rPr>
        <w:t>k</w:t>
      </w:r>
      <w:r w:rsidRPr="004B1E0B">
        <w:rPr>
          <w:b/>
          <w:bCs/>
          <w:sz w:val="20"/>
        </w:rPr>
        <w:t xml:space="preserve">rojovaná zábava pod májů </w:t>
      </w:r>
      <w:r w:rsidRPr="004B1E0B">
        <w:rPr>
          <w:sz w:val="20"/>
          <w:szCs w:val="20"/>
        </w:rPr>
        <w:t xml:space="preserve">– </w:t>
      </w:r>
      <w:r w:rsidRPr="004B1E0B">
        <w:rPr>
          <w:b/>
          <w:sz w:val="20"/>
          <w:szCs w:val="20"/>
        </w:rPr>
        <w:t xml:space="preserve">DH </w:t>
      </w:r>
      <w:r w:rsidR="00CB379C">
        <w:rPr>
          <w:b/>
          <w:sz w:val="20"/>
          <w:szCs w:val="20"/>
        </w:rPr>
        <w:t>Zlať</w:t>
      </w:r>
      <w:r w:rsidR="000C280C">
        <w:rPr>
          <w:b/>
          <w:sz w:val="20"/>
          <w:szCs w:val="20"/>
        </w:rPr>
        <w:t>ulka</w:t>
      </w:r>
    </w:p>
    <w:p w:rsidR="00DC7646" w:rsidRPr="004B1E0B" w:rsidRDefault="00DC7646" w:rsidP="00DC7646">
      <w:pPr>
        <w:rPr>
          <w:b/>
          <w:sz w:val="20"/>
        </w:rPr>
      </w:pPr>
      <w:r>
        <w:rPr>
          <w:b/>
          <w:sz w:val="20"/>
        </w:rPr>
        <w:t>21.0</w:t>
      </w:r>
      <w:r w:rsidRPr="004B1E0B">
        <w:rPr>
          <w:b/>
          <w:sz w:val="20"/>
        </w:rPr>
        <w:t>0</w:t>
      </w:r>
      <w:r w:rsidRPr="004B1E0B">
        <w:rPr>
          <w:b/>
          <w:sz w:val="20"/>
        </w:rPr>
        <w:tab/>
      </w:r>
      <w:r w:rsidRPr="004B1E0B">
        <w:rPr>
          <w:b/>
          <w:sz w:val="20"/>
        </w:rPr>
        <w:tab/>
        <w:t xml:space="preserve">večerní zábava v Podlužanu </w:t>
      </w:r>
      <w:r w:rsidRPr="004B1E0B">
        <w:rPr>
          <w:sz w:val="20"/>
          <w:szCs w:val="20"/>
        </w:rPr>
        <w:t xml:space="preserve">– </w:t>
      </w:r>
      <w:r w:rsidRPr="004B1E0B">
        <w:rPr>
          <w:b/>
          <w:sz w:val="20"/>
          <w:szCs w:val="20"/>
        </w:rPr>
        <w:t>DH</w:t>
      </w:r>
      <w:r w:rsidR="000C280C">
        <w:rPr>
          <w:b/>
          <w:sz w:val="20"/>
          <w:szCs w:val="20"/>
        </w:rPr>
        <w:t xml:space="preserve"> Zlaťulka</w:t>
      </w:r>
      <w:r w:rsidRPr="004B1E0B">
        <w:rPr>
          <w:sz w:val="20"/>
          <w:szCs w:val="20"/>
        </w:rPr>
        <w:t xml:space="preserve">  </w:t>
      </w:r>
    </w:p>
    <w:p w:rsidR="003E53F5" w:rsidRPr="00C31A6B" w:rsidRDefault="003E53F5" w:rsidP="00A55FF6">
      <w:pPr>
        <w:pStyle w:val="Zkladntext"/>
        <w:rPr>
          <w:bCs w:val="0"/>
          <w:sz w:val="28"/>
          <w:szCs w:val="28"/>
        </w:rPr>
      </w:pPr>
    </w:p>
    <w:p w:rsidR="00A55FF6" w:rsidRPr="00C31A6B" w:rsidRDefault="003E53F5" w:rsidP="00A55FF6">
      <w:pPr>
        <w:pStyle w:val="Zkladntext"/>
        <w:rPr>
          <w:bCs w:val="0"/>
          <w:sz w:val="28"/>
          <w:szCs w:val="28"/>
        </w:rPr>
      </w:pPr>
      <w:r w:rsidRPr="00C31A6B">
        <w:rPr>
          <w:bCs w:val="0"/>
          <w:sz w:val="28"/>
          <w:szCs w:val="28"/>
        </w:rPr>
        <w:t xml:space="preserve">Úterý </w:t>
      </w:r>
      <w:r w:rsidR="00043E8E">
        <w:rPr>
          <w:bCs w:val="0"/>
          <w:sz w:val="28"/>
          <w:szCs w:val="28"/>
        </w:rPr>
        <w:t>22</w:t>
      </w:r>
      <w:r w:rsidR="00A55FF6" w:rsidRPr="00C31A6B">
        <w:rPr>
          <w:bCs w:val="0"/>
          <w:sz w:val="28"/>
          <w:szCs w:val="28"/>
        </w:rPr>
        <w:t>.</w:t>
      </w:r>
      <w:r w:rsidR="00456112" w:rsidRPr="00C31A6B">
        <w:rPr>
          <w:bCs w:val="0"/>
          <w:sz w:val="28"/>
          <w:szCs w:val="28"/>
        </w:rPr>
        <w:t xml:space="preserve"> </w:t>
      </w:r>
      <w:r w:rsidR="00A55FF6" w:rsidRPr="00C31A6B">
        <w:rPr>
          <w:bCs w:val="0"/>
          <w:sz w:val="28"/>
          <w:szCs w:val="28"/>
        </w:rPr>
        <w:t>9</w:t>
      </w:r>
      <w:r w:rsidR="00150472">
        <w:rPr>
          <w:bCs w:val="0"/>
          <w:sz w:val="28"/>
          <w:szCs w:val="28"/>
        </w:rPr>
        <w:t xml:space="preserve">. </w:t>
      </w:r>
      <w:r w:rsidR="00A55FF6" w:rsidRPr="00C31A6B">
        <w:rPr>
          <w:bCs w:val="0"/>
          <w:sz w:val="28"/>
          <w:szCs w:val="28"/>
        </w:rPr>
        <w:t>……………………</w:t>
      </w:r>
      <w:r w:rsidRPr="00C31A6B">
        <w:rPr>
          <w:bCs w:val="0"/>
          <w:sz w:val="28"/>
          <w:szCs w:val="28"/>
        </w:rPr>
        <w:t>………</w:t>
      </w:r>
      <w:r w:rsidR="00456112" w:rsidRPr="00C31A6B">
        <w:rPr>
          <w:bCs w:val="0"/>
          <w:sz w:val="28"/>
          <w:szCs w:val="28"/>
        </w:rPr>
        <w:t>………………………………………</w:t>
      </w:r>
    </w:p>
    <w:p w:rsidR="00150472" w:rsidRDefault="0006567B" w:rsidP="006F1549">
      <w:pPr>
        <w:pStyle w:val="Zkladntext"/>
        <w:rPr>
          <w:sz w:val="20"/>
          <w:szCs w:val="20"/>
        </w:rPr>
      </w:pPr>
      <w:r w:rsidRPr="00F65FF5">
        <w:rPr>
          <w:b w:val="0"/>
          <w:bCs w:val="0"/>
          <w:color w:val="FF0000"/>
          <w:sz w:val="20"/>
          <w:szCs w:val="20"/>
        </w:rPr>
        <w:t xml:space="preserve">  </w:t>
      </w:r>
      <w:r>
        <w:rPr>
          <w:b w:val="0"/>
          <w:bCs w:val="0"/>
          <w:sz w:val="20"/>
          <w:szCs w:val="20"/>
        </w:rPr>
        <w:t>8.3</w:t>
      </w:r>
      <w:r w:rsidRPr="0047789C">
        <w:rPr>
          <w:b w:val="0"/>
          <w:bCs w:val="0"/>
          <w:sz w:val="20"/>
          <w:szCs w:val="20"/>
        </w:rPr>
        <w:t>0</w:t>
      </w:r>
      <w:r w:rsidRPr="0047789C">
        <w:rPr>
          <w:b w:val="0"/>
          <w:bCs w:val="0"/>
          <w:sz w:val="20"/>
          <w:szCs w:val="20"/>
        </w:rPr>
        <w:tab/>
      </w:r>
      <w:r w:rsidRPr="0047789C">
        <w:rPr>
          <w:b w:val="0"/>
          <w:bCs w:val="0"/>
          <w:sz w:val="20"/>
          <w:szCs w:val="20"/>
        </w:rPr>
        <w:tab/>
        <w:t xml:space="preserve">                                                                                        tenisový turnaj neregistrovaných hráčů</w:t>
      </w:r>
    </w:p>
    <w:p w:rsidR="00A55FF6" w:rsidRPr="00C31A6B" w:rsidRDefault="00286B3F" w:rsidP="006F1549">
      <w:pPr>
        <w:pStyle w:val="Zkladntext"/>
        <w:rPr>
          <w:sz w:val="20"/>
          <w:szCs w:val="20"/>
        </w:rPr>
      </w:pPr>
      <w:r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4368800</wp:posOffset>
            </wp:positionH>
            <wp:positionV relativeFrom="paragraph">
              <wp:posOffset>83185</wp:posOffset>
            </wp:positionV>
            <wp:extent cx="1435735" cy="990600"/>
            <wp:effectExtent l="0" t="0" r="0" b="0"/>
            <wp:wrapTight wrapText="bothSides">
              <wp:wrapPolygon edited="0">
                <wp:start x="0" y="0"/>
                <wp:lineTo x="0" y="21185"/>
                <wp:lineTo x="21208" y="21185"/>
                <wp:lineTo x="21208" y="0"/>
                <wp:lineTo x="0" y="0"/>
              </wp:wrapPolygon>
            </wp:wrapTight>
            <wp:docPr id="13" name="obrázek 13" descr="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5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646">
        <w:rPr>
          <w:sz w:val="20"/>
          <w:szCs w:val="20"/>
        </w:rPr>
        <w:t>16</w:t>
      </w:r>
      <w:r w:rsidR="00E50011" w:rsidRPr="00C31A6B">
        <w:rPr>
          <w:sz w:val="20"/>
          <w:szCs w:val="20"/>
        </w:rPr>
        <w:t>.</w:t>
      </w:r>
      <w:r w:rsidR="00A55FF6" w:rsidRPr="00C31A6B">
        <w:rPr>
          <w:sz w:val="20"/>
          <w:szCs w:val="20"/>
        </w:rPr>
        <w:t>00</w:t>
      </w:r>
      <w:r w:rsidR="00A55FF6" w:rsidRPr="00C31A6B">
        <w:rPr>
          <w:sz w:val="20"/>
          <w:szCs w:val="20"/>
        </w:rPr>
        <w:tab/>
      </w:r>
      <w:r w:rsidR="00A55FF6" w:rsidRPr="00C31A6B">
        <w:rPr>
          <w:sz w:val="20"/>
          <w:szCs w:val="20"/>
        </w:rPr>
        <w:tab/>
        <w:t>taneční zábava v</w:t>
      </w:r>
      <w:r w:rsidR="00E62D48" w:rsidRPr="00C31A6B">
        <w:rPr>
          <w:sz w:val="20"/>
          <w:szCs w:val="20"/>
        </w:rPr>
        <w:t> Podlužan</w:t>
      </w:r>
      <w:r w:rsidR="007B1A9D" w:rsidRPr="00C31A6B">
        <w:rPr>
          <w:sz w:val="20"/>
          <w:szCs w:val="20"/>
        </w:rPr>
        <w:t>u</w:t>
      </w:r>
      <w:r w:rsidR="00E62D48" w:rsidRPr="00C31A6B">
        <w:rPr>
          <w:sz w:val="20"/>
          <w:szCs w:val="20"/>
        </w:rPr>
        <w:t xml:space="preserve"> </w:t>
      </w:r>
      <w:r w:rsidR="00E62D48" w:rsidRPr="00B91370">
        <w:rPr>
          <w:sz w:val="20"/>
          <w:szCs w:val="20"/>
        </w:rPr>
        <w:t>– DH</w:t>
      </w:r>
      <w:r w:rsidR="000C280C" w:rsidRPr="00B91370">
        <w:rPr>
          <w:sz w:val="20"/>
          <w:szCs w:val="20"/>
        </w:rPr>
        <w:t xml:space="preserve"> Zlaťulka</w:t>
      </w:r>
      <w:r w:rsidR="00C31A6B" w:rsidRPr="00C31A6B">
        <w:rPr>
          <w:sz w:val="20"/>
          <w:szCs w:val="20"/>
        </w:rPr>
        <w:t xml:space="preserve">  </w:t>
      </w:r>
    </w:p>
    <w:sectPr w:rsidR="00A55FF6" w:rsidRPr="00C31A6B" w:rsidSect="00824FE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C2051"/>
    <w:multiLevelType w:val="hybridMultilevel"/>
    <w:tmpl w:val="9F44776A"/>
    <w:lvl w:ilvl="0" w:tplc="0E682910"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48"/>
        </w:tabs>
        <w:ind w:left="48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68"/>
        </w:tabs>
        <w:ind w:left="55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88"/>
        </w:tabs>
        <w:ind w:left="62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08"/>
        </w:tabs>
        <w:ind w:left="70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28"/>
        </w:tabs>
        <w:ind w:left="77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F6"/>
    <w:rsid w:val="000114E0"/>
    <w:rsid w:val="00043E8E"/>
    <w:rsid w:val="0006567B"/>
    <w:rsid w:val="000C280C"/>
    <w:rsid w:val="00136412"/>
    <w:rsid w:val="00143D61"/>
    <w:rsid w:val="00144ACC"/>
    <w:rsid w:val="00150472"/>
    <w:rsid w:val="00166E33"/>
    <w:rsid w:val="001961AC"/>
    <w:rsid w:val="001B4002"/>
    <w:rsid w:val="001C2989"/>
    <w:rsid w:val="001F5070"/>
    <w:rsid w:val="00203914"/>
    <w:rsid w:val="00240134"/>
    <w:rsid w:val="00286B3F"/>
    <w:rsid w:val="002C362A"/>
    <w:rsid w:val="00324D27"/>
    <w:rsid w:val="003B50E1"/>
    <w:rsid w:val="003D106D"/>
    <w:rsid w:val="003E53F5"/>
    <w:rsid w:val="003E6583"/>
    <w:rsid w:val="0041227C"/>
    <w:rsid w:val="004219A2"/>
    <w:rsid w:val="00456112"/>
    <w:rsid w:val="004572D5"/>
    <w:rsid w:val="00460DF1"/>
    <w:rsid w:val="0047789C"/>
    <w:rsid w:val="004D2FDD"/>
    <w:rsid w:val="00533603"/>
    <w:rsid w:val="00546471"/>
    <w:rsid w:val="00591A72"/>
    <w:rsid w:val="005C0DD0"/>
    <w:rsid w:val="00635843"/>
    <w:rsid w:val="00635B9C"/>
    <w:rsid w:val="006B6C8F"/>
    <w:rsid w:val="006C3425"/>
    <w:rsid w:val="006F1549"/>
    <w:rsid w:val="006F2F82"/>
    <w:rsid w:val="00703B1F"/>
    <w:rsid w:val="0074023B"/>
    <w:rsid w:val="00755DAC"/>
    <w:rsid w:val="00761D9E"/>
    <w:rsid w:val="00785BCC"/>
    <w:rsid w:val="007B1A9D"/>
    <w:rsid w:val="007D5588"/>
    <w:rsid w:val="00824FE4"/>
    <w:rsid w:val="008301A6"/>
    <w:rsid w:val="008B0FAC"/>
    <w:rsid w:val="00902D7B"/>
    <w:rsid w:val="0097216C"/>
    <w:rsid w:val="0098065E"/>
    <w:rsid w:val="009B1213"/>
    <w:rsid w:val="009B2624"/>
    <w:rsid w:val="009C09F5"/>
    <w:rsid w:val="009D22F6"/>
    <w:rsid w:val="009E539B"/>
    <w:rsid w:val="00A31080"/>
    <w:rsid w:val="00A36790"/>
    <w:rsid w:val="00A55FF6"/>
    <w:rsid w:val="00A71756"/>
    <w:rsid w:val="00A77B4E"/>
    <w:rsid w:val="00A87FB8"/>
    <w:rsid w:val="00AF2EA0"/>
    <w:rsid w:val="00B41E2E"/>
    <w:rsid w:val="00B51AB4"/>
    <w:rsid w:val="00B57D8C"/>
    <w:rsid w:val="00B90866"/>
    <w:rsid w:val="00B91370"/>
    <w:rsid w:val="00B9487F"/>
    <w:rsid w:val="00BB06F3"/>
    <w:rsid w:val="00BC2330"/>
    <w:rsid w:val="00BE375A"/>
    <w:rsid w:val="00C31A6B"/>
    <w:rsid w:val="00C72875"/>
    <w:rsid w:val="00C8602D"/>
    <w:rsid w:val="00CB379C"/>
    <w:rsid w:val="00CF79F5"/>
    <w:rsid w:val="00D24F01"/>
    <w:rsid w:val="00D50402"/>
    <w:rsid w:val="00D54249"/>
    <w:rsid w:val="00DC0258"/>
    <w:rsid w:val="00DC7646"/>
    <w:rsid w:val="00DE1781"/>
    <w:rsid w:val="00E50011"/>
    <w:rsid w:val="00E62D48"/>
    <w:rsid w:val="00E87820"/>
    <w:rsid w:val="00EA0A86"/>
    <w:rsid w:val="00ED183D"/>
    <w:rsid w:val="00F22CBF"/>
    <w:rsid w:val="00F311A8"/>
    <w:rsid w:val="00F65896"/>
    <w:rsid w:val="00F65FF5"/>
    <w:rsid w:val="00F67E15"/>
    <w:rsid w:val="00F9540B"/>
    <w:rsid w:val="00FA6C00"/>
    <w:rsid w:val="00FB1D84"/>
    <w:rsid w:val="00FB6AF7"/>
    <w:rsid w:val="00FE4885"/>
    <w:rsid w:val="00FF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55FF6"/>
    <w:rPr>
      <w:sz w:val="24"/>
      <w:szCs w:val="24"/>
    </w:rPr>
  </w:style>
  <w:style w:type="paragraph" w:styleId="Nadpis1">
    <w:name w:val="heading 1"/>
    <w:basedOn w:val="Normln"/>
    <w:next w:val="Normln"/>
    <w:qFormat/>
    <w:rsid w:val="00A55FF6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rsid w:val="00A55FF6"/>
    <w:pPr>
      <w:keepNext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55FF6"/>
    <w:rPr>
      <w:b/>
      <w:bCs/>
    </w:rPr>
  </w:style>
  <w:style w:type="paragraph" w:styleId="Textbubliny">
    <w:name w:val="Balloon Text"/>
    <w:basedOn w:val="Normln"/>
    <w:link w:val="TextbublinyChar"/>
    <w:rsid w:val="00F67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67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55FF6"/>
    <w:rPr>
      <w:sz w:val="24"/>
      <w:szCs w:val="24"/>
    </w:rPr>
  </w:style>
  <w:style w:type="paragraph" w:styleId="Nadpis1">
    <w:name w:val="heading 1"/>
    <w:basedOn w:val="Normln"/>
    <w:next w:val="Normln"/>
    <w:qFormat/>
    <w:rsid w:val="00A55FF6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rsid w:val="00A55FF6"/>
    <w:pPr>
      <w:keepNext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55FF6"/>
    <w:rPr>
      <w:b/>
      <w:bCs/>
    </w:rPr>
  </w:style>
  <w:style w:type="paragraph" w:styleId="Textbubliny">
    <w:name w:val="Balloon Text"/>
    <w:basedOn w:val="Normln"/>
    <w:link w:val="TextbublinyChar"/>
    <w:rsid w:val="00F67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67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2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58BB5-8AB8-4768-80C5-C60A9907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LANŽHOTSKÉ  HODY  2007</vt:lpstr>
    </vt:vector>
  </TitlesOfParts>
  <Company>Město Lanžhot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LANŽHOTSKÉ  HODY  2007</dc:title>
  <dc:creator>Martina Čadová</dc:creator>
  <cp:lastModifiedBy>Kateřina Paulíková</cp:lastModifiedBy>
  <cp:revision>6</cp:revision>
  <cp:lastPrinted>2015-09-04T05:44:00Z</cp:lastPrinted>
  <dcterms:created xsi:type="dcterms:W3CDTF">2015-08-14T09:17:00Z</dcterms:created>
  <dcterms:modified xsi:type="dcterms:W3CDTF">2015-09-04T05:56:00Z</dcterms:modified>
</cp:coreProperties>
</file>