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2E" w:rsidRPr="00FE072E" w:rsidRDefault="00FE072E" w:rsidP="00FE072E">
      <w:r w:rsidRPr="00FE072E">
        <w:t>Usnesení rady města ze dne 05.02.2004</w:t>
      </w:r>
    </w:p>
    <w:p w:rsidR="00FE072E" w:rsidRPr="00FE072E" w:rsidRDefault="00FE072E" w:rsidP="00FE072E">
      <w:r w:rsidRPr="00FE072E">
        <w:t>Typ dokumentu: </w:t>
      </w:r>
      <w:r w:rsidRPr="00FE072E">
        <w:rPr>
          <w:b/>
          <w:bCs/>
        </w:rPr>
        <w:t>Usnesení rady města</w:t>
      </w:r>
      <w:r w:rsidRPr="00FE072E">
        <w:br/>
        <w:t>Číslo jednací: </w:t>
      </w:r>
      <w:r w:rsidRPr="00FE072E">
        <w:rPr>
          <w:b/>
          <w:bCs/>
        </w:rPr>
        <w:t>č. 48</w:t>
      </w:r>
      <w:r w:rsidRPr="00FE072E">
        <w:br/>
        <w:t>Datum vyvěšení: </w:t>
      </w:r>
      <w:r w:rsidRPr="00FE072E">
        <w:rPr>
          <w:b/>
          <w:bCs/>
        </w:rPr>
        <w:t>06.02.2004</w:t>
      </w:r>
      <w:r w:rsidRPr="00FE072E">
        <w:br/>
        <w:t>Datum sejmutí oznámení: </w:t>
      </w:r>
      <w:r w:rsidRPr="00FE072E">
        <w:rPr>
          <w:b/>
          <w:bCs/>
        </w:rPr>
        <w:t>21.02.2004</w:t>
      </w:r>
    </w:p>
    <w:p w:rsidR="00FE072E" w:rsidRPr="00FE072E" w:rsidRDefault="00FE072E" w:rsidP="00FE072E">
      <w:r w:rsidRPr="00FE072E">
        <w:t> </w:t>
      </w:r>
    </w:p>
    <w:p w:rsidR="00FE072E" w:rsidRPr="00FE072E" w:rsidRDefault="00FE072E" w:rsidP="00FE072E">
      <w:r w:rsidRPr="00FE072E">
        <w:rPr>
          <w:b/>
          <w:bCs/>
        </w:rPr>
        <w:t>U s n e s e n í  č . 48</w:t>
      </w:r>
      <w:r w:rsidRPr="00FE072E">
        <w:br/>
        <w:t>ze zasedání rady města Lanžhot ze dne 05.02.2004</w:t>
      </w:r>
    </w:p>
    <w:p w:rsidR="00FE072E" w:rsidRPr="00FE072E" w:rsidRDefault="00FE072E" w:rsidP="00FE072E">
      <w:r w:rsidRPr="00FE072E">
        <w:t> </w:t>
      </w:r>
    </w:p>
    <w:p w:rsidR="00FE072E" w:rsidRPr="00FE072E" w:rsidRDefault="00FE072E" w:rsidP="00FE072E">
      <w:r w:rsidRPr="00FE072E">
        <w:rPr>
          <w:b/>
          <w:bCs/>
        </w:rPr>
        <w:t>Rada města</w:t>
      </w:r>
    </w:p>
    <w:p w:rsidR="00FE072E" w:rsidRPr="00FE072E" w:rsidRDefault="00FE072E" w:rsidP="00FE072E">
      <w:pPr>
        <w:numPr>
          <w:ilvl w:val="0"/>
          <w:numId w:val="1"/>
        </w:numPr>
      </w:pPr>
      <w:r w:rsidRPr="00FE072E">
        <w:rPr>
          <w:b/>
          <w:bCs/>
        </w:rPr>
        <w:t>schvaluje</w:t>
      </w:r>
      <w:r w:rsidRPr="00FE072E">
        <w:t>:</w:t>
      </w:r>
    </w:p>
    <w:p w:rsidR="00FE072E" w:rsidRPr="00FE072E" w:rsidRDefault="00FE072E" w:rsidP="00FE072E">
      <w:r w:rsidRPr="00FE072E">
        <w:t>1.Zápis z jednání rady města konané dne 28.1.2004.</w:t>
      </w:r>
      <w:r w:rsidRPr="00FE072E">
        <w:br/>
        <w:t>2.Dodatek smlouvy č. 1 na pronájem kontejneru na sklo firmou Stavosur Hustopeče.</w:t>
      </w:r>
      <w:r w:rsidRPr="00FE072E">
        <w:br/>
        <w:t>3.Nájemní smlouvu mezi TJ Sokol a Městem Lanžhot na nájem místnosti pro Charitu.</w:t>
      </w:r>
      <w:r w:rsidRPr="00FE072E">
        <w:br/>
        <w:t>4.Vrácení nájemného za měsíc leden 2004 Petře M.</w:t>
      </w:r>
      <w:r w:rsidRPr="00FE072E">
        <w:br/>
        <w:t>5.Prominutí poplatku za mateřskou školu paní Ludmile H.</w:t>
      </w:r>
      <w:r w:rsidRPr="00FE072E">
        <w:br/>
        <w:t>6.Provedení půdní vestavby bytové jednotky na ulici Krátká čp.1141 paní Petře M.</w:t>
      </w:r>
      <w:r w:rsidRPr="00FE072E">
        <w:br/>
        <w:t>7.Návrh na provedení kabelové přípojky elektrické energie v zahrádkářské kolonii</w:t>
      </w:r>
      <w:r w:rsidRPr="00FE072E">
        <w:br/>
        <w:t>„U starého mlýna“.</w:t>
      </w:r>
    </w:p>
    <w:p w:rsidR="00FE072E" w:rsidRPr="00FE072E" w:rsidRDefault="00FE072E" w:rsidP="00FE072E">
      <w:r w:rsidRPr="00FE072E">
        <w:t> </w:t>
      </w:r>
    </w:p>
    <w:p w:rsidR="00FE072E" w:rsidRPr="00FE072E" w:rsidRDefault="00FE072E" w:rsidP="00FE072E">
      <w:pPr>
        <w:numPr>
          <w:ilvl w:val="0"/>
          <w:numId w:val="2"/>
        </w:numPr>
      </w:pPr>
      <w:r w:rsidRPr="00FE072E">
        <w:rPr>
          <w:b/>
          <w:bCs/>
        </w:rPr>
        <w:t>bere na vědomí</w:t>
      </w:r>
      <w:r w:rsidRPr="00FE072E">
        <w:t>:</w:t>
      </w:r>
    </w:p>
    <w:p w:rsidR="00FE072E" w:rsidRPr="00FE072E" w:rsidRDefault="00FE072E" w:rsidP="00FE072E">
      <w:r w:rsidRPr="00FE072E">
        <w:t>1.Zprávu o činnosti.</w:t>
      </w:r>
      <w:r w:rsidRPr="00FE072E">
        <w:br/>
        <w:t>2.Provedení kontroly účetnictví TJ Sokol ze strany MěÚ.</w:t>
      </w:r>
      <w:r w:rsidRPr="00FE072E">
        <w:br/>
        <w:t>3.Zprávu komise na výběr uchazečů pro prodej pozemků v ulici Stráže.</w:t>
      </w:r>
      <w:r w:rsidRPr="00FE072E">
        <w:br/>
        <w:t>4.Zprávu stavební komise.</w:t>
      </w:r>
      <w:r w:rsidRPr="00FE072E">
        <w:br/>
        <w:t>5.Zprávu o ukončení inventur.</w:t>
      </w:r>
    </w:p>
    <w:p w:rsidR="000A3435" w:rsidRDefault="000A3435">
      <w:bookmarkStart w:id="0" w:name="_GoBack"/>
      <w:bookmarkEnd w:id="0"/>
    </w:p>
    <w:sectPr w:rsidR="000A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6507"/>
    <w:multiLevelType w:val="multilevel"/>
    <w:tmpl w:val="EE1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5833"/>
    <w:multiLevelType w:val="multilevel"/>
    <w:tmpl w:val="D2BC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2E"/>
    <w:rsid w:val="000A3435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2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2015-05-13T21:04:00Z</dcterms:created>
  <dcterms:modified xsi:type="dcterms:W3CDTF">2015-05-13T21:04:00Z</dcterms:modified>
</cp:coreProperties>
</file>